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E1" w:rsidRPr="00457CBA" w:rsidRDefault="00933AE1" w:rsidP="00933AE1">
      <w:pPr>
        <w:autoSpaceDE w:val="0"/>
        <w:autoSpaceDN w:val="0"/>
        <w:adjustRightInd w:val="0"/>
        <w:jc w:val="right"/>
        <w:rPr>
          <w:rFonts w:cs="Times New Roman"/>
          <w:b/>
          <w:szCs w:val="24"/>
        </w:rPr>
      </w:pPr>
      <w:r w:rsidRPr="00457CBA">
        <w:rPr>
          <w:rFonts w:cs="Times New Roman"/>
          <w:b/>
          <w:szCs w:val="24"/>
        </w:rPr>
        <w:t xml:space="preserve">УТВЕРЖДЕНО </w:t>
      </w:r>
    </w:p>
    <w:p w:rsidR="00933AE1" w:rsidRPr="00457CBA" w:rsidRDefault="00933AE1" w:rsidP="00933AE1">
      <w:pPr>
        <w:autoSpaceDE w:val="0"/>
        <w:autoSpaceDN w:val="0"/>
        <w:adjustRightInd w:val="0"/>
        <w:jc w:val="right"/>
        <w:rPr>
          <w:rFonts w:cs="Times New Roman"/>
          <w:szCs w:val="24"/>
        </w:rPr>
      </w:pPr>
      <w:r w:rsidRPr="00457CBA">
        <w:rPr>
          <w:rFonts w:cs="Times New Roman"/>
          <w:szCs w:val="24"/>
        </w:rPr>
        <w:t xml:space="preserve">Внеочередным общим собранием членов </w:t>
      </w:r>
    </w:p>
    <w:p w:rsidR="00933AE1" w:rsidRPr="00457CBA" w:rsidRDefault="00933AE1" w:rsidP="00933AE1">
      <w:pPr>
        <w:autoSpaceDE w:val="0"/>
        <w:autoSpaceDN w:val="0"/>
        <w:adjustRightInd w:val="0"/>
        <w:jc w:val="right"/>
        <w:rPr>
          <w:rFonts w:cs="Times New Roman"/>
          <w:szCs w:val="24"/>
        </w:rPr>
      </w:pPr>
      <w:r w:rsidRPr="00457CBA">
        <w:rPr>
          <w:rFonts w:cs="Times New Roman"/>
          <w:szCs w:val="24"/>
        </w:rPr>
        <w:t xml:space="preserve">АС </w:t>
      </w:r>
      <w:r w:rsidRPr="00497775">
        <w:rPr>
          <w:szCs w:val="24"/>
        </w:rPr>
        <w:t>«</w:t>
      </w:r>
      <w:proofErr w:type="spellStart"/>
      <w:r w:rsidRPr="00497775">
        <w:rPr>
          <w:szCs w:val="24"/>
        </w:rPr>
        <w:t>СтройПартнер</w:t>
      </w:r>
      <w:proofErr w:type="spellEnd"/>
      <w:r w:rsidRPr="00457CBA">
        <w:rPr>
          <w:rFonts w:cs="Times New Roman"/>
          <w:szCs w:val="24"/>
        </w:rPr>
        <w:t xml:space="preserve">» </w:t>
      </w:r>
    </w:p>
    <w:p w:rsidR="00457CBA" w:rsidRDefault="00457CBA" w:rsidP="00457CBA">
      <w:pPr>
        <w:autoSpaceDE w:val="0"/>
        <w:autoSpaceDN w:val="0"/>
        <w:adjustRightInd w:val="0"/>
        <w:jc w:val="right"/>
        <w:rPr>
          <w:rFonts w:cs="Times New Roman"/>
          <w:szCs w:val="24"/>
        </w:rPr>
      </w:pPr>
      <w:proofErr w:type="gramStart"/>
      <w:r w:rsidRPr="00F7101F">
        <w:rPr>
          <w:rFonts w:cs="Times New Roman"/>
          <w:szCs w:val="24"/>
        </w:rPr>
        <w:t>Протокол № б</w:t>
      </w:r>
      <w:proofErr w:type="gramEnd"/>
      <w:r w:rsidRPr="00F7101F">
        <w:rPr>
          <w:rFonts w:cs="Times New Roman"/>
          <w:szCs w:val="24"/>
        </w:rPr>
        <w:t xml:space="preserve">/н от </w:t>
      </w:r>
      <w:r w:rsidR="00F7101F" w:rsidRPr="00F7101F">
        <w:rPr>
          <w:rFonts w:cs="Times New Roman"/>
          <w:szCs w:val="24"/>
        </w:rPr>
        <w:t>16.07</w:t>
      </w:r>
      <w:r w:rsidRPr="00F7101F">
        <w:rPr>
          <w:rFonts w:cs="Times New Roman"/>
          <w:szCs w:val="24"/>
        </w:rPr>
        <w:t>.20</w:t>
      </w:r>
      <w:r w:rsidR="00F7101F" w:rsidRPr="00F7101F">
        <w:rPr>
          <w:rFonts w:cs="Times New Roman"/>
          <w:szCs w:val="24"/>
        </w:rPr>
        <w:t>20</w:t>
      </w:r>
      <w:r w:rsidRPr="00F7101F">
        <w:rPr>
          <w:rFonts w:cs="Times New Roman"/>
          <w:szCs w:val="24"/>
        </w:rPr>
        <w:t>г.</w:t>
      </w:r>
    </w:p>
    <w:p w:rsidR="000A4FDC" w:rsidRPr="00566DF8" w:rsidRDefault="000A4FDC" w:rsidP="000A4FDC">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0A4FDC" w:rsidRPr="00566DF8" w:rsidRDefault="000A4FDC" w:rsidP="000A4FDC">
      <w:pPr>
        <w:ind w:left="5387" w:firstLine="11"/>
        <w:jc w:val="right"/>
        <w:rPr>
          <w:bCs/>
          <w:szCs w:val="24"/>
        </w:rPr>
      </w:pPr>
      <w:r w:rsidRPr="00566DF8">
        <w:rPr>
          <w:bCs/>
          <w:szCs w:val="24"/>
        </w:rPr>
        <w:t xml:space="preserve"> Ассоциации внесены изменения</w:t>
      </w:r>
    </w:p>
    <w:p w:rsidR="000A4FDC" w:rsidRDefault="000A4FDC" w:rsidP="000A4FDC">
      <w:pPr>
        <w:ind w:left="5812" w:firstLine="11"/>
        <w:jc w:val="right"/>
        <w:rPr>
          <w:bCs/>
          <w:szCs w:val="24"/>
        </w:rPr>
      </w:pPr>
      <w:proofErr w:type="gramStart"/>
      <w:r>
        <w:rPr>
          <w:bCs/>
          <w:szCs w:val="24"/>
        </w:rPr>
        <w:t>Протокол № б</w:t>
      </w:r>
      <w:proofErr w:type="gramEnd"/>
      <w:r>
        <w:rPr>
          <w:bCs/>
          <w:szCs w:val="24"/>
        </w:rPr>
        <w:t>/н от 22</w:t>
      </w:r>
      <w:r w:rsidRPr="004D5859">
        <w:rPr>
          <w:bCs/>
          <w:szCs w:val="24"/>
        </w:rPr>
        <w:t>.0</w:t>
      </w:r>
      <w:r>
        <w:rPr>
          <w:bCs/>
          <w:szCs w:val="24"/>
        </w:rPr>
        <w:t>7</w:t>
      </w:r>
      <w:r w:rsidRPr="004D5859">
        <w:rPr>
          <w:bCs/>
          <w:szCs w:val="24"/>
        </w:rPr>
        <w:t>.20</w:t>
      </w:r>
      <w:r>
        <w:rPr>
          <w:bCs/>
          <w:szCs w:val="24"/>
        </w:rPr>
        <w:t>20</w:t>
      </w:r>
      <w:r w:rsidRPr="004D5859">
        <w:rPr>
          <w:bCs/>
          <w:szCs w:val="24"/>
        </w:rPr>
        <w:t>г.</w:t>
      </w:r>
    </w:p>
    <w:p w:rsidR="00D37752" w:rsidRPr="00566DF8" w:rsidRDefault="00D37752" w:rsidP="00D37752">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D37752" w:rsidRPr="00566DF8" w:rsidRDefault="00D37752" w:rsidP="00D37752">
      <w:pPr>
        <w:ind w:left="5387" w:firstLine="11"/>
        <w:jc w:val="right"/>
        <w:rPr>
          <w:bCs/>
          <w:szCs w:val="24"/>
        </w:rPr>
      </w:pPr>
      <w:r w:rsidRPr="00566DF8">
        <w:rPr>
          <w:bCs/>
          <w:szCs w:val="24"/>
        </w:rPr>
        <w:t xml:space="preserve"> Ассоциации внесены изменения</w:t>
      </w:r>
    </w:p>
    <w:p w:rsidR="00D37752" w:rsidRDefault="00D37752" w:rsidP="00D37752">
      <w:pPr>
        <w:ind w:left="5812" w:firstLine="11"/>
        <w:jc w:val="right"/>
        <w:rPr>
          <w:bCs/>
          <w:szCs w:val="24"/>
        </w:rPr>
      </w:pPr>
      <w:proofErr w:type="gramStart"/>
      <w:r>
        <w:rPr>
          <w:bCs/>
          <w:szCs w:val="24"/>
        </w:rPr>
        <w:t>Протокол № б</w:t>
      </w:r>
      <w:proofErr w:type="gramEnd"/>
      <w:r>
        <w:rPr>
          <w:bCs/>
          <w:szCs w:val="24"/>
        </w:rPr>
        <w:t>/н от 16</w:t>
      </w:r>
      <w:r w:rsidRPr="004D5859">
        <w:rPr>
          <w:bCs/>
          <w:szCs w:val="24"/>
        </w:rPr>
        <w:t>.0</w:t>
      </w:r>
      <w:r>
        <w:rPr>
          <w:bCs/>
          <w:szCs w:val="24"/>
        </w:rPr>
        <w:t>2</w:t>
      </w:r>
      <w:r w:rsidRPr="004D5859">
        <w:rPr>
          <w:bCs/>
          <w:szCs w:val="24"/>
        </w:rPr>
        <w:t>.20</w:t>
      </w:r>
      <w:r>
        <w:rPr>
          <w:bCs/>
          <w:szCs w:val="24"/>
        </w:rPr>
        <w:t>21</w:t>
      </w:r>
      <w:r w:rsidRPr="004D5859">
        <w:rPr>
          <w:bCs/>
          <w:szCs w:val="24"/>
        </w:rPr>
        <w:t>г.</w:t>
      </w:r>
    </w:p>
    <w:p w:rsidR="00BA6F8C" w:rsidRPr="00566DF8" w:rsidRDefault="00BA6F8C" w:rsidP="00BA6F8C">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BA6F8C" w:rsidRPr="00566DF8" w:rsidRDefault="00BA6F8C" w:rsidP="00BA6F8C">
      <w:pPr>
        <w:ind w:left="5387" w:firstLine="11"/>
        <w:jc w:val="right"/>
        <w:rPr>
          <w:bCs/>
          <w:szCs w:val="24"/>
        </w:rPr>
      </w:pPr>
      <w:r w:rsidRPr="00566DF8">
        <w:rPr>
          <w:bCs/>
          <w:szCs w:val="24"/>
        </w:rPr>
        <w:t xml:space="preserve"> Ассоциации внесены изменения</w:t>
      </w:r>
    </w:p>
    <w:p w:rsidR="00BA6F8C" w:rsidRDefault="00BA6F8C" w:rsidP="00BA6F8C">
      <w:pPr>
        <w:ind w:left="5812" w:firstLine="11"/>
        <w:jc w:val="right"/>
        <w:rPr>
          <w:bCs/>
          <w:szCs w:val="24"/>
        </w:rPr>
      </w:pPr>
      <w:proofErr w:type="gramStart"/>
      <w:r>
        <w:rPr>
          <w:bCs/>
          <w:szCs w:val="24"/>
        </w:rPr>
        <w:t>Протокол № б</w:t>
      </w:r>
      <w:proofErr w:type="gramEnd"/>
      <w:r>
        <w:rPr>
          <w:bCs/>
          <w:szCs w:val="24"/>
        </w:rPr>
        <w:t>/н от 05.04</w:t>
      </w:r>
      <w:r w:rsidRPr="004D5859">
        <w:rPr>
          <w:bCs/>
          <w:szCs w:val="24"/>
        </w:rPr>
        <w:t>.20</w:t>
      </w:r>
      <w:r>
        <w:rPr>
          <w:bCs/>
          <w:szCs w:val="24"/>
        </w:rPr>
        <w:t>21</w:t>
      </w:r>
      <w:r w:rsidRPr="004D5859">
        <w:rPr>
          <w:bCs/>
          <w:szCs w:val="24"/>
        </w:rPr>
        <w:t>г.</w:t>
      </w:r>
    </w:p>
    <w:p w:rsidR="00277024" w:rsidRPr="007F354E" w:rsidRDefault="00277024" w:rsidP="00277024">
      <w:pPr>
        <w:autoSpaceDE w:val="0"/>
        <w:autoSpaceDN w:val="0"/>
        <w:adjustRightInd w:val="0"/>
        <w:jc w:val="right"/>
        <w:rPr>
          <w:szCs w:val="24"/>
        </w:rPr>
      </w:pPr>
      <w:r w:rsidRPr="007F354E">
        <w:rPr>
          <w:bCs/>
          <w:szCs w:val="24"/>
        </w:rPr>
        <w:t xml:space="preserve">Решением </w:t>
      </w:r>
      <w:r w:rsidRPr="007F354E">
        <w:rPr>
          <w:szCs w:val="24"/>
        </w:rPr>
        <w:t xml:space="preserve">внеочередного общего собрания членов </w:t>
      </w:r>
    </w:p>
    <w:p w:rsidR="00277024" w:rsidRPr="007F354E" w:rsidRDefault="00277024" w:rsidP="00277024">
      <w:pPr>
        <w:ind w:left="5387" w:firstLine="11"/>
        <w:jc w:val="right"/>
        <w:rPr>
          <w:bCs/>
          <w:szCs w:val="24"/>
        </w:rPr>
      </w:pPr>
      <w:r w:rsidRPr="007F354E">
        <w:rPr>
          <w:bCs/>
          <w:szCs w:val="24"/>
        </w:rPr>
        <w:t xml:space="preserve"> Ассоциации внесены изменения</w:t>
      </w:r>
    </w:p>
    <w:p w:rsidR="00277024" w:rsidRPr="000E0A80" w:rsidRDefault="00277024" w:rsidP="00277024">
      <w:pPr>
        <w:ind w:left="5812" w:firstLine="11"/>
        <w:jc w:val="right"/>
        <w:rPr>
          <w:szCs w:val="24"/>
        </w:rPr>
      </w:pPr>
      <w:proofErr w:type="gramStart"/>
      <w:r w:rsidRPr="007F354E">
        <w:rPr>
          <w:bCs/>
          <w:szCs w:val="24"/>
        </w:rPr>
        <w:t>Протокол № б</w:t>
      </w:r>
      <w:proofErr w:type="gramEnd"/>
      <w:r w:rsidRPr="007F354E">
        <w:rPr>
          <w:bCs/>
          <w:szCs w:val="24"/>
        </w:rPr>
        <w:t xml:space="preserve">/н от </w:t>
      </w:r>
      <w:r w:rsidR="007F354E" w:rsidRPr="007F354E">
        <w:rPr>
          <w:bCs/>
          <w:szCs w:val="24"/>
        </w:rPr>
        <w:t>26</w:t>
      </w:r>
      <w:r w:rsidRPr="007F354E">
        <w:rPr>
          <w:bCs/>
          <w:szCs w:val="24"/>
        </w:rPr>
        <w:t>.04.202</w:t>
      </w:r>
      <w:r w:rsidR="007F354E" w:rsidRPr="007F354E">
        <w:rPr>
          <w:bCs/>
          <w:szCs w:val="24"/>
        </w:rPr>
        <w:t>2</w:t>
      </w:r>
      <w:r w:rsidRPr="007F354E">
        <w:rPr>
          <w:bCs/>
          <w:szCs w:val="24"/>
        </w:rPr>
        <w:t>г.</w:t>
      </w:r>
    </w:p>
    <w:p w:rsidR="00277024" w:rsidRPr="000E0A80" w:rsidRDefault="00277024" w:rsidP="00BA6F8C">
      <w:pPr>
        <w:ind w:left="5812" w:firstLine="11"/>
        <w:jc w:val="right"/>
        <w:rPr>
          <w:szCs w:val="24"/>
        </w:rPr>
      </w:pPr>
    </w:p>
    <w:p w:rsidR="00BA6F8C" w:rsidRPr="000E0A80" w:rsidRDefault="00BA6F8C" w:rsidP="00D37752">
      <w:pPr>
        <w:ind w:left="5812" w:firstLine="11"/>
        <w:jc w:val="right"/>
        <w:rPr>
          <w:szCs w:val="24"/>
        </w:rPr>
      </w:pPr>
    </w:p>
    <w:p w:rsidR="00D37752" w:rsidRPr="000E0A80" w:rsidRDefault="00D37752" w:rsidP="000A4FDC">
      <w:pPr>
        <w:ind w:left="5812" w:firstLine="11"/>
        <w:jc w:val="right"/>
        <w:rPr>
          <w:szCs w:val="24"/>
        </w:rPr>
      </w:pPr>
    </w:p>
    <w:p w:rsidR="000A4FDC" w:rsidRPr="00457CBA" w:rsidRDefault="000A4FDC" w:rsidP="00457CBA">
      <w:pPr>
        <w:autoSpaceDE w:val="0"/>
        <w:autoSpaceDN w:val="0"/>
        <w:adjustRightInd w:val="0"/>
        <w:jc w:val="right"/>
        <w:rPr>
          <w:rFonts w:cs="Times New Roman"/>
          <w:szCs w:val="24"/>
        </w:rPr>
      </w:pP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437901" w:rsidRDefault="00437901" w:rsidP="00181B47">
      <w:pPr>
        <w:jc w:val="center"/>
        <w:rPr>
          <w:rFonts w:cs="Times New Roman"/>
          <w:b/>
          <w:sz w:val="32"/>
          <w:szCs w:val="32"/>
        </w:rPr>
      </w:pPr>
      <w:r>
        <w:rPr>
          <w:rFonts w:cs="Times New Roman"/>
          <w:b/>
          <w:sz w:val="32"/>
          <w:szCs w:val="32"/>
        </w:rPr>
        <w:t>(в новой редакции)</w:t>
      </w:r>
    </w:p>
    <w:p w:rsidR="001065AE" w:rsidRPr="00055ECC" w:rsidRDefault="001065AE" w:rsidP="001065AE">
      <w:pPr>
        <w:jc w:val="center"/>
        <w:rPr>
          <w:b/>
          <w:sz w:val="32"/>
          <w:szCs w:val="32"/>
        </w:rPr>
      </w:pP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1.1. </w:t>
      </w:r>
      <w:proofErr w:type="gramStart"/>
      <w:r w:rsidRPr="00457CBA">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483A6B" w:rsidRPr="00485567">
        <w:rPr>
          <w:rFonts w:cs="Times New Roman"/>
          <w:szCs w:val="24"/>
        </w:rPr>
        <w:t xml:space="preserve">инженеров-изыскателей </w:t>
      </w:r>
      <w:r w:rsidR="00933AE1" w:rsidRPr="00497775">
        <w:rPr>
          <w:szCs w:val="24"/>
        </w:rPr>
        <w:t>«</w:t>
      </w:r>
      <w:proofErr w:type="spellStart"/>
      <w:r w:rsidR="00933AE1" w:rsidRPr="00497775">
        <w:rPr>
          <w:szCs w:val="24"/>
        </w:rPr>
        <w:t>СтройПартнер</w:t>
      </w:r>
      <w:proofErr w:type="spellEnd"/>
      <w:r w:rsidRPr="00457CBA">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w:t>
      </w:r>
      <w:proofErr w:type="gramEnd"/>
      <w:r w:rsidRPr="00457CBA">
        <w:rPr>
          <w:rFonts w:cs="Times New Roman"/>
          <w:szCs w:val="24"/>
        </w:rPr>
        <w:t xml:space="preserve"> обязательств, а также порядок увеличения (восстановления) его размера после осуществления выплаты. </w:t>
      </w:r>
    </w:p>
    <w:p w:rsidR="003F581E" w:rsidRPr="00457CBA" w:rsidRDefault="003F581E" w:rsidP="00437901">
      <w:pPr>
        <w:ind w:firstLine="709"/>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437901">
      <w:pPr>
        <w:ind w:firstLine="709"/>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437901">
      <w:pPr>
        <w:ind w:firstLine="709"/>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437901">
      <w:pPr>
        <w:ind w:firstLine="709"/>
        <w:jc w:val="both"/>
        <w:rPr>
          <w:rFonts w:cs="Times New Roman"/>
          <w:szCs w:val="24"/>
        </w:rPr>
      </w:pPr>
      <w:r w:rsidRPr="00457CBA">
        <w:rPr>
          <w:rFonts w:cs="Times New Roman"/>
          <w:szCs w:val="24"/>
        </w:rPr>
        <w:t xml:space="preserve">1.4.2. </w:t>
      </w:r>
      <w:proofErr w:type="gramStart"/>
      <w:r w:rsidRPr="00457CBA">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457CBA" w:rsidRDefault="003F581E" w:rsidP="00437901">
      <w:pPr>
        <w:ind w:firstLine="709"/>
        <w:jc w:val="both"/>
        <w:rPr>
          <w:rFonts w:cs="Times New Roman"/>
          <w:b/>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2. РАЗМЕР ВЗНОСА И ПОРЯДОК 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r w:rsidR="00AC7C8D"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 </w:t>
      </w:r>
      <w:r w:rsidR="00045138"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w:t>
      </w:r>
      <w:r w:rsidRPr="00457CBA">
        <w:rPr>
          <w:rFonts w:cs="Times New Roman"/>
          <w:szCs w:val="24"/>
        </w:rPr>
        <w:lastRenderedPageBreak/>
        <w:t xml:space="preserve">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w:t>
      </w:r>
      <w:proofErr w:type="gramStart"/>
      <w:r w:rsidRPr="00457CBA">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437901">
      <w:pPr>
        <w:ind w:firstLine="709"/>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2.4. </w:t>
      </w:r>
      <w:proofErr w:type="gramStart"/>
      <w:r w:rsidRPr="00457CBA">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437901">
      <w:pPr>
        <w:ind w:firstLine="709"/>
        <w:jc w:val="both"/>
        <w:rPr>
          <w:rFonts w:cs="Times New Roman"/>
          <w:szCs w:val="24"/>
        </w:rPr>
      </w:pPr>
      <w:r w:rsidRPr="00457CBA">
        <w:rPr>
          <w:rFonts w:cs="Times New Roman"/>
          <w:szCs w:val="24"/>
        </w:rPr>
        <w:t xml:space="preserve">2.7. </w:t>
      </w:r>
      <w:proofErr w:type="gramStart"/>
      <w:r w:rsidRPr="00457CBA">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w:t>
      </w:r>
      <w:r w:rsidR="00437901">
        <w:rPr>
          <w:rFonts w:cs="Times New Roman"/>
          <w:szCs w:val="24"/>
        </w:rPr>
        <w:t xml:space="preserve"> </w:t>
      </w:r>
      <w:r w:rsidRPr="00457CBA">
        <w:rPr>
          <w:rFonts w:cs="Times New Roman"/>
          <w:szCs w:val="24"/>
        </w:rPr>
        <w:t xml:space="preserve">ответственности члена Ассоциации, соответствующего совокупному размеру обязательств </w:t>
      </w:r>
      <w:r w:rsidRPr="00457CBA">
        <w:rPr>
          <w:rFonts w:cs="Times New Roman"/>
          <w:szCs w:val="24"/>
        </w:rPr>
        <w:lastRenderedPageBreak/>
        <w:t>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w:t>
      </w:r>
      <w:proofErr w:type="gramEnd"/>
      <w:r w:rsidRPr="00457CBA">
        <w:rPr>
          <w:rFonts w:cs="Times New Roman"/>
          <w:szCs w:val="24"/>
        </w:rPr>
        <w:t xml:space="preserve"> заключения договоров, индивидуальный предприниматель или юридическое лицо в пятидневный срок </w:t>
      </w:r>
      <w:proofErr w:type="gramStart"/>
      <w:r w:rsidRPr="00457CBA">
        <w:rPr>
          <w:rFonts w:cs="Times New Roman"/>
          <w:szCs w:val="24"/>
        </w:rPr>
        <w:t>с даты получения</w:t>
      </w:r>
      <w:proofErr w:type="gramEnd"/>
      <w:r w:rsidRPr="00457CBA">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7B17F8" w:rsidRDefault="003F581E" w:rsidP="00437901">
      <w:pPr>
        <w:ind w:firstLine="709"/>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7B17F8">
        <w:rPr>
          <w:rFonts w:cs="Times New Roman"/>
          <w:szCs w:val="24"/>
        </w:rPr>
        <w:t>и</w:t>
      </w:r>
      <w:proofErr w:type="gramEnd"/>
      <w:r w:rsidR="007B17F8">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3F581E" w:rsidP="00437901">
      <w:pPr>
        <w:ind w:firstLine="709"/>
        <w:jc w:val="both"/>
        <w:rPr>
          <w:rFonts w:cs="Times New Roman"/>
          <w:szCs w:val="24"/>
        </w:rPr>
      </w:pPr>
      <w:r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437901">
      <w:pPr>
        <w:autoSpaceDE w:val="0"/>
        <w:autoSpaceDN w:val="0"/>
        <w:adjustRightInd w:val="0"/>
        <w:ind w:firstLine="709"/>
        <w:jc w:val="both"/>
        <w:rPr>
          <w:rFonts w:cs="Times New Roman"/>
          <w:szCs w:val="24"/>
        </w:rPr>
      </w:pPr>
      <w:r>
        <w:rPr>
          <w:rFonts w:cs="Times New Roman"/>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proofErr w:type="gramStart"/>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roofErr w:type="gramEnd"/>
    </w:p>
    <w:p w:rsidR="00C60C79" w:rsidRDefault="00C60C79" w:rsidP="00437901">
      <w:pPr>
        <w:ind w:firstLine="709"/>
        <w:jc w:val="both"/>
        <w:rPr>
          <w:rFonts w:cs="Times New Roman"/>
          <w:szCs w:val="24"/>
        </w:rPr>
      </w:pPr>
    </w:p>
    <w:p w:rsidR="003F581E" w:rsidRPr="00457CBA" w:rsidRDefault="003F581E" w:rsidP="00437901">
      <w:pPr>
        <w:ind w:firstLine="709"/>
        <w:jc w:val="both"/>
        <w:rPr>
          <w:rFonts w:cs="Times New Roman"/>
          <w:b/>
          <w:szCs w:val="24"/>
        </w:rPr>
      </w:pPr>
      <w:r w:rsidRPr="00457CBA">
        <w:rPr>
          <w:rFonts w:cs="Times New Roman"/>
          <w:b/>
          <w:szCs w:val="24"/>
        </w:rPr>
        <w:t xml:space="preserve">3. РАЗМЕЩЕНИЕ </w:t>
      </w:r>
      <w:proofErr w:type="gramStart"/>
      <w:r w:rsidRPr="00457CBA">
        <w:rPr>
          <w:rFonts w:cs="Times New Roman"/>
          <w:b/>
          <w:szCs w:val="24"/>
        </w:rPr>
        <w:t>СРЕДСТВ КОМПЕНСАЦИОННОГО ФОНДА ОБЕСПЕЧЕНИЯ ДОГОВОРНЫХ ОБЯЗАТЕЛЬСТВ АССОЦИАЦИИ</w:t>
      </w:r>
      <w:proofErr w:type="gramEnd"/>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Default="007F354E" w:rsidP="00437901">
      <w:pPr>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457CBA">
        <w:rPr>
          <w:rFonts w:cs="Times New Roman"/>
          <w:szCs w:val="24"/>
        </w:rPr>
        <w:t xml:space="preserve">. </w:t>
      </w:r>
    </w:p>
    <w:p w:rsidR="007B17F8" w:rsidRDefault="007B17F8" w:rsidP="00437901">
      <w:pPr>
        <w:autoSpaceDE w:val="0"/>
        <w:autoSpaceDN w:val="0"/>
        <w:adjustRightInd w:val="0"/>
        <w:ind w:firstLine="709"/>
        <w:jc w:val="both"/>
        <w:rPr>
          <w:rFonts w:cs="Times New Roman"/>
          <w:szCs w:val="24"/>
        </w:rPr>
      </w:pPr>
      <w:r>
        <w:rPr>
          <w:rFonts w:cs="Times New Roman"/>
          <w:szCs w:val="24"/>
        </w:rPr>
        <w:t>3.1.1</w:t>
      </w:r>
      <w:r w:rsidR="00437901">
        <w:rPr>
          <w:rFonts w:cs="Times New Roman"/>
          <w:szCs w:val="24"/>
        </w:rPr>
        <w:t>.</w:t>
      </w:r>
      <w:r>
        <w:rPr>
          <w:rFonts w:cs="Times New Roman"/>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437901">
      <w:pPr>
        <w:autoSpaceDE w:val="0"/>
        <w:autoSpaceDN w:val="0"/>
        <w:adjustRightInd w:val="0"/>
        <w:ind w:firstLine="709"/>
        <w:jc w:val="both"/>
        <w:rPr>
          <w:rFonts w:cs="Times New Roman"/>
          <w:szCs w:val="24"/>
        </w:rPr>
      </w:pPr>
      <w:r>
        <w:rPr>
          <w:rFonts w:cs="Times New Roman"/>
          <w:szCs w:val="24"/>
        </w:rPr>
        <w:t>1) возврат ошибочно перечисленных средств;</w:t>
      </w:r>
    </w:p>
    <w:p w:rsidR="007B17F8" w:rsidRDefault="007B17F8" w:rsidP="00437901">
      <w:pPr>
        <w:autoSpaceDE w:val="0"/>
        <w:autoSpaceDN w:val="0"/>
        <w:adjustRightInd w:val="0"/>
        <w:ind w:firstLine="709"/>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437901">
      <w:pPr>
        <w:autoSpaceDE w:val="0"/>
        <w:autoSpaceDN w:val="0"/>
        <w:adjustRightInd w:val="0"/>
        <w:ind w:firstLine="709"/>
        <w:jc w:val="both"/>
        <w:rPr>
          <w:rFonts w:cs="Times New Roman"/>
          <w:szCs w:val="24"/>
        </w:rPr>
      </w:pPr>
      <w:proofErr w:type="gramStart"/>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изысканий,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7B17F8" w:rsidRDefault="007B17F8" w:rsidP="00437901">
      <w:pPr>
        <w:autoSpaceDE w:val="0"/>
        <w:autoSpaceDN w:val="0"/>
        <w:adjustRightInd w:val="0"/>
        <w:ind w:firstLine="709"/>
        <w:jc w:val="both"/>
        <w:rPr>
          <w:rFonts w:cs="Times New Roman"/>
          <w:szCs w:val="24"/>
        </w:rPr>
      </w:pPr>
      <w:r>
        <w:rPr>
          <w:rFonts w:cs="Times New Roman"/>
          <w:szCs w:val="24"/>
        </w:rP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rFonts w:cs="Times New Roman"/>
          <w:szCs w:val="24"/>
        </w:rPr>
        <w:t>ств в кр</w:t>
      </w:r>
      <w:proofErr w:type="gramEnd"/>
      <w:r>
        <w:rPr>
          <w:rFonts w:cs="Times New Roman"/>
          <w:szCs w:val="24"/>
        </w:rPr>
        <w:t>едитных организациях;</w:t>
      </w:r>
    </w:p>
    <w:p w:rsidR="007B17F8" w:rsidRDefault="007B17F8" w:rsidP="00437901">
      <w:pPr>
        <w:autoSpaceDE w:val="0"/>
        <w:autoSpaceDN w:val="0"/>
        <w:adjustRightInd w:val="0"/>
        <w:ind w:firstLine="709"/>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7F354E">
        <w:rPr>
          <w:rFonts w:cs="Times New Roman"/>
          <w:szCs w:val="24"/>
        </w:rPr>
        <w:t>е Градостроительного кодекса РФ;</w:t>
      </w:r>
    </w:p>
    <w:p w:rsidR="007F354E" w:rsidRDefault="007F354E" w:rsidP="007F354E">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7F354E" w:rsidRPr="00F14EDC" w:rsidRDefault="007F354E" w:rsidP="007F354E">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7F354E" w:rsidRDefault="007F354E" w:rsidP="007F354E">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bookmarkStart w:id="0" w:name="_GoBack"/>
      <w:bookmarkEnd w:id="0"/>
    </w:p>
    <w:p w:rsidR="007B17F8" w:rsidRDefault="007B17F8" w:rsidP="00437901">
      <w:pPr>
        <w:autoSpaceDE w:val="0"/>
        <w:autoSpaceDN w:val="0"/>
        <w:adjustRightInd w:val="0"/>
        <w:ind w:firstLine="709"/>
        <w:jc w:val="both"/>
        <w:rPr>
          <w:rFonts w:cs="Times New Roman"/>
          <w:szCs w:val="24"/>
        </w:rPr>
      </w:pPr>
      <w:r>
        <w:rPr>
          <w:rFonts w:cs="Times New Roman"/>
          <w:szCs w:val="24"/>
        </w:rPr>
        <w:t>3.1.2</w:t>
      </w:r>
      <w:r w:rsidR="00437901">
        <w:rPr>
          <w:rFonts w:cs="Times New Roman"/>
          <w:szCs w:val="24"/>
        </w:rPr>
        <w:t>.</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Pr>
          <w:rFonts w:cs="Times New Roman"/>
          <w:szCs w:val="24"/>
        </w:rPr>
        <w:t>о</w:t>
      </w:r>
      <w:proofErr w:type="gramEnd"/>
      <w:r>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437901">
      <w:pPr>
        <w:autoSpaceDE w:val="0"/>
        <w:autoSpaceDN w:val="0"/>
        <w:adjustRightInd w:val="0"/>
        <w:ind w:firstLine="709"/>
        <w:jc w:val="both"/>
        <w:rPr>
          <w:rFonts w:cs="Times New Roman"/>
          <w:szCs w:val="24"/>
        </w:rPr>
      </w:pPr>
      <w:r>
        <w:rPr>
          <w:rFonts w:cs="Times New Roman"/>
          <w:szCs w:val="24"/>
        </w:rPr>
        <w:t>3.1.3</w:t>
      </w:r>
      <w:r w:rsidR="00437901">
        <w:rPr>
          <w:rFonts w:cs="Times New Roman"/>
          <w:szCs w:val="24"/>
        </w:rPr>
        <w:t>.</w:t>
      </w:r>
      <w:r>
        <w:rPr>
          <w:rFonts w:cs="Times New Roman"/>
          <w:szCs w:val="24"/>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437901">
      <w:pPr>
        <w:autoSpaceDE w:val="0"/>
        <w:autoSpaceDN w:val="0"/>
        <w:adjustRightInd w:val="0"/>
        <w:ind w:firstLine="709"/>
        <w:jc w:val="both"/>
        <w:rPr>
          <w:rFonts w:cs="Times New Roman"/>
          <w:szCs w:val="24"/>
        </w:rPr>
      </w:pPr>
      <w:r>
        <w:rPr>
          <w:rFonts w:cs="Times New Roman"/>
          <w:szCs w:val="24"/>
        </w:rPr>
        <w:t>3.1.4</w:t>
      </w:r>
      <w:r w:rsidR="00437901">
        <w:rPr>
          <w:rFonts w:cs="Times New Roman"/>
          <w:szCs w:val="24"/>
        </w:rPr>
        <w:t>.</w:t>
      </w:r>
      <w:r>
        <w:rPr>
          <w:rFonts w:cs="Times New Roman"/>
          <w:szCs w:val="24"/>
        </w:rPr>
        <w:t xml:space="preserve">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5" w:history="1">
        <w:r>
          <w:rPr>
            <w:rFonts w:cs="Times New Roman"/>
            <w:color w:val="0000FF"/>
            <w:szCs w:val="24"/>
          </w:rPr>
          <w:t>порядке</w:t>
        </w:r>
      </w:hyperlink>
      <w:r>
        <w:rPr>
          <w:rFonts w:cs="Times New Roman"/>
          <w:szCs w:val="24"/>
        </w:rPr>
        <w:t xml:space="preserve"> и по </w:t>
      </w:r>
      <w:hyperlink r:id="rId16"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Default="007B17F8" w:rsidP="00437901">
      <w:pPr>
        <w:autoSpaceDE w:val="0"/>
        <w:autoSpaceDN w:val="0"/>
        <w:adjustRightInd w:val="0"/>
        <w:ind w:firstLine="709"/>
        <w:jc w:val="both"/>
        <w:rPr>
          <w:rFonts w:cs="Times New Roman"/>
          <w:szCs w:val="24"/>
        </w:rPr>
      </w:pPr>
      <w:r>
        <w:rPr>
          <w:rFonts w:cs="Times New Roman"/>
          <w:szCs w:val="24"/>
        </w:rPr>
        <w:lastRenderedPageBreak/>
        <w:t>3.1.5</w:t>
      </w:r>
      <w:r w:rsidR="00437901">
        <w:rPr>
          <w:rFonts w:cs="Times New Roman"/>
          <w:szCs w:val="24"/>
        </w:rPr>
        <w:t>.</w:t>
      </w:r>
      <w:r>
        <w:rPr>
          <w:rFonts w:cs="Times New Roman"/>
          <w:szCs w:val="24"/>
        </w:rPr>
        <w:t xml:space="preserve"> </w:t>
      </w:r>
      <w:proofErr w:type="gramStart"/>
      <w:r>
        <w:rPr>
          <w:rFonts w:cs="Times New Roman"/>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w:t>
      </w:r>
      <w:proofErr w:type="gramEnd"/>
      <w:r>
        <w:rPr>
          <w:rFonts w:cs="Times New Roman"/>
          <w:szCs w:val="24"/>
        </w:rPr>
        <w:t xml:space="preserve"> в иных финансовых активах Ассоциации, по </w:t>
      </w:r>
      <w:hyperlink r:id="rId17" w:history="1">
        <w:r>
          <w:rPr>
            <w:rFonts w:cs="Times New Roman"/>
            <w:color w:val="0000FF"/>
            <w:szCs w:val="24"/>
          </w:rPr>
          <w:t>форме</w:t>
        </w:r>
      </w:hyperlink>
      <w:r>
        <w:rPr>
          <w:rFonts w:cs="Times New Roman"/>
          <w:szCs w:val="24"/>
        </w:rPr>
        <w:t>, установленной Банком России.</w:t>
      </w:r>
    </w:p>
    <w:p w:rsidR="003F581E" w:rsidRPr="00457CBA" w:rsidRDefault="003F581E" w:rsidP="00437901">
      <w:pPr>
        <w:ind w:firstLine="709"/>
        <w:jc w:val="both"/>
        <w:rPr>
          <w:rFonts w:cs="Times New Roman"/>
          <w:szCs w:val="24"/>
        </w:rPr>
      </w:pPr>
      <w:r w:rsidRPr="00457CBA">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457CBA">
        <w:rPr>
          <w:rFonts w:cs="Times New Roman"/>
          <w:szCs w:val="24"/>
        </w:rPr>
        <w:t>ств ср</w:t>
      </w:r>
      <w:proofErr w:type="gramEnd"/>
      <w:r w:rsidRPr="00457CBA">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437901">
      <w:pPr>
        <w:ind w:firstLine="709"/>
        <w:jc w:val="both"/>
        <w:rPr>
          <w:rFonts w:cs="Times New Roman"/>
          <w:szCs w:val="24"/>
        </w:rPr>
      </w:pPr>
      <w:r w:rsidRPr="00457CBA">
        <w:rPr>
          <w:rFonts w:cs="Times New Roman"/>
          <w:szCs w:val="24"/>
        </w:rPr>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437901">
      <w:pPr>
        <w:ind w:firstLine="709"/>
        <w:jc w:val="both"/>
        <w:rPr>
          <w:rFonts w:cs="Times New Roman"/>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4.1. Для получения денежных средств из Компенсационного фонда обеспечения договорных обязатель</w:t>
      </w:r>
      <w:proofErr w:type="gramStart"/>
      <w:r w:rsidRPr="00457CBA">
        <w:rPr>
          <w:rFonts w:cs="Times New Roman"/>
          <w:szCs w:val="24"/>
        </w:rPr>
        <w:t>ств в сл</w:t>
      </w:r>
      <w:proofErr w:type="gramEnd"/>
      <w:r w:rsidRPr="00457CBA">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437901">
      <w:pPr>
        <w:ind w:firstLine="709"/>
        <w:jc w:val="both"/>
        <w:rPr>
          <w:rFonts w:cs="Times New Roman"/>
          <w:szCs w:val="24"/>
        </w:rPr>
      </w:pPr>
      <w:r w:rsidRPr="00457CBA">
        <w:rPr>
          <w:rFonts w:cs="Times New Roman"/>
          <w:szCs w:val="24"/>
        </w:rPr>
        <w:t xml:space="preserve">4.2. </w:t>
      </w:r>
      <w:proofErr w:type="gramStart"/>
      <w:r w:rsidRPr="00457CBA">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заключенного с использованием конкурентных способов заключения договора</w:t>
      </w:r>
      <w:proofErr w:type="gramEnd"/>
      <w:r w:rsidRPr="00457CBA">
        <w:rPr>
          <w:rFonts w:cs="Times New Roman"/>
          <w:szCs w:val="24"/>
        </w:rPr>
        <w:t xml:space="preserve"> в случае</w:t>
      </w:r>
      <w:proofErr w:type="gramStart"/>
      <w:r w:rsidRPr="00457CBA">
        <w:rPr>
          <w:rFonts w:cs="Times New Roman"/>
          <w:szCs w:val="24"/>
        </w:rPr>
        <w:t>,</w:t>
      </w:r>
      <w:proofErr w:type="gramEnd"/>
      <w:r w:rsidRPr="00457CBA">
        <w:rPr>
          <w:rFonts w:cs="Times New Roman"/>
          <w:szCs w:val="24"/>
        </w:rPr>
        <w:t xml:space="preserve">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457CBA" w:rsidRDefault="003F581E" w:rsidP="00437901">
      <w:pPr>
        <w:ind w:firstLine="709"/>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437901">
      <w:pPr>
        <w:ind w:firstLine="709"/>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437901">
      <w:pPr>
        <w:ind w:firstLine="709"/>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437901">
      <w:pPr>
        <w:ind w:firstLine="709"/>
        <w:jc w:val="both"/>
        <w:rPr>
          <w:rFonts w:cs="Times New Roman"/>
          <w:szCs w:val="24"/>
        </w:rPr>
      </w:pPr>
      <w:r w:rsidRPr="00457CBA">
        <w:rPr>
          <w:rFonts w:cs="Times New Roman"/>
          <w:szCs w:val="24"/>
        </w:rPr>
        <w:lastRenderedPageBreak/>
        <w:t xml:space="preserve">д) индивидуальный номер налогоплательщика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437901">
      <w:pPr>
        <w:ind w:firstLine="709"/>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437901">
      <w:pPr>
        <w:ind w:firstLine="709"/>
        <w:jc w:val="both"/>
        <w:rPr>
          <w:rFonts w:cs="Times New Roman"/>
          <w:szCs w:val="24"/>
        </w:rPr>
      </w:pPr>
      <w:r w:rsidRPr="00457CBA">
        <w:rPr>
          <w:rFonts w:cs="Times New Roman"/>
          <w:szCs w:val="24"/>
        </w:rPr>
        <w:t xml:space="preserve">и) основание выплаты. </w:t>
      </w:r>
    </w:p>
    <w:p w:rsidR="003F581E" w:rsidRPr="00457CBA" w:rsidRDefault="003F581E" w:rsidP="00437901">
      <w:pPr>
        <w:ind w:firstLine="709"/>
        <w:jc w:val="both"/>
        <w:rPr>
          <w:rFonts w:cs="Times New Roman"/>
          <w:szCs w:val="24"/>
        </w:rPr>
      </w:pPr>
      <w:r w:rsidRPr="00457CBA">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457CBA" w:rsidRDefault="003F581E" w:rsidP="00437901">
      <w:pPr>
        <w:ind w:firstLine="709"/>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437901">
      <w:pPr>
        <w:ind w:firstLine="709"/>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437901">
      <w:pPr>
        <w:ind w:firstLine="709"/>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437901">
      <w:pPr>
        <w:ind w:firstLine="709"/>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457CBA">
        <w:rPr>
          <w:rFonts w:cs="Times New Roman"/>
          <w:szCs w:val="24"/>
        </w:rPr>
        <w:t>средств Компенсационного фонда обеспечения договорных обязательств Ассоциации</w:t>
      </w:r>
      <w:proofErr w:type="gramEnd"/>
      <w:r w:rsidRPr="00457CBA">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457CBA" w:rsidRDefault="003F581E" w:rsidP="00437901">
      <w:pPr>
        <w:ind w:firstLine="709"/>
        <w:jc w:val="both"/>
        <w:rPr>
          <w:rFonts w:cs="Times New Roman"/>
          <w:szCs w:val="24"/>
        </w:rPr>
      </w:pPr>
      <w:r w:rsidRPr="00457CBA">
        <w:rPr>
          <w:rFonts w:cs="Times New Roman"/>
          <w:szCs w:val="24"/>
        </w:rPr>
        <w:t xml:space="preserve">4.9. </w:t>
      </w:r>
      <w:proofErr w:type="gramStart"/>
      <w:r w:rsidRPr="00457CBA">
        <w:rPr>
          <w:rFonts w:cs="Times New Roman"/>
          <w:szCs w:val="24"/>
        </w:rPr>
        <w:t>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w:t>
      </w:r>
      <w:proofErr w:type="gramEnd"/>
      <w:r w:rsidRPr="00457CBA">
        <w:rPr>
          <w:rFonts w:cs="Times New Roman"/>
          <w:szCs w:val="24"/>
        </w:rPr>
        <w:t xml:space="preserve"> </w:t>
      </w:r>
      <w:proofErr w:type="gramStart"/>
      <w:r w:rsidRPr="00457CBA">
        <w:rPr>
          <w:rFonts w:cs="Times New Roman"/>
          <w:szCs w:val="24"/>
        </w:rPr>
        <w:t xml:space="preserve">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w:t>
      </w:r>
      <w:proofErr w:type="gramEnd"/>
      <w:r w:rsidRPr="00457CBA">
        <w:rPr>
          <w:rFonts w:cs="Times New Roman"/>
          <w:szCs w:val="24"/>
        </w:rPr>
        <w:t xml:space="preserve"> являлись членами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4.10. </w:t>
      </w:r>
      <w:proofErr w:type="gramStart"/>
      <w:r w:rsidRPr="00457CBA">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w:t>
      </w:r>
      <w:r w:rsidRPr="00457CBA">
        <w:rPr>
          <w:rFonts w:cs="Times New Roman"/>
          <w:szCs w:val="24"/>
        </w:rPr>
        <w:lastRenderedPageBreak/>
        <w:t xml:space="preserve">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w:t>
      </w:r>
      <w:proofErr w:type="gramEnd"/>
      <w:r w:rsidRPr="00457CBA">
        <w:rPr>
          <w:rFonts w:cs="Times New Roman"/>
          <w:szCs w:val="24"/>
        </w:rPr>
        <w:t xml:space="preserve"> </w:t>
      </w:r>
      <w:proofErr w:type="gramStart"/>
      <w:r w:rsidRPr="00457CBA">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437901">
        <w:rPr>
          <w:rFonts w:cs="Times New Roman"/>
          <w:szCs w:val="24"/>
        </w:rPr>
        <w:t xml:space="preserve">льствам, возникшим на основании </w:t>
      </w: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4.11. </w:t>
      </w:r>
      <w:proofErr w:type="gramStart"/>
      <w:r w:rsidRPr="00457CBA">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Pr="00457CBA">
        <w:rPr>
          <w:rFonts w:cs="Times New Roman"/>
          <w:szCs w:val="24"/>
        </w:rPr>
        <w:t xml:space="preserve">, </w:t>
      </w:r>
      <w:proofErr w:type="gramStart"/>
      <w:r w:rsidRPr="00457CBA">
        <w:rPr>
          <w:rFonts w:cs="Times New Roman"/>
          <w:szCs w:val="24"/>
        </w:rPr>
        <w:t>размер</w:t>
      </w:r>
      <w:proofErr w:type="gramEnd"/>
      <w:r w:rsidRPr="00457CBA">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437901">
      <w:pPr>
        <w:ind w:firstLine="709"/>
        <w:jc w:val="both"/>
        <w:rPr>
          <w:rFonts w:cs="Times New Roman"/>
          <w:szCs w:val="24"/>
        </w:rPr>
      </w:pPr>
      <w:r w:rsidRPr="00457CBA">
        <w:rPr>
          <w:rFonts w:cs="Times New Roman"/>
          <w:szCs w:val="24"/>
        </w:rPr>
        <w:t>4.12. В случае</w:t>
      </w:r>
      <w:proofErr w:type="gramStart"/>
      <w:r w:rsidRPr="00457CBA">
        <w:rPr>
          <w:rFonts w:cs="Times New Roman"/>
          <w:szCs w:val="24"/>
        </w:rPr>
        <w:t>,</w:t>
      </w:r>
      <w:proofErr w:type="gramEnd"/>
      <w:r w:rsidRPr="00457CBA">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437901">
      <w:pPr>
        <w:ind w:firstLine="709"/>
        <w:jc w:val="both"/>
        <w:rPr>
          <w:rFonts w:cs="Times New Roman"/>
          <w:szCs w:val="24"/>
        </w:rPr>
      </w:pPr>
      <w:proofErr w:type="gramStart"/>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4.14. </w:t>
      </w:r>
      <w:proofErr w:type="gramStart"/>
      <w:r w:rsidRPr="00457CBA">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w:t>
      </w:r>
      <w:proofErr w:type="gramEnd"/>
      <w:r w:rsidRPr="00457CBA">
        <w:rPr>
          <w:rFonts w:cs="Times New Roman"/>
          <w:szCs w:val="24"/>
        </w:rPr>
        <w:t xml:space="preserve">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437901" w:rsidRPr="00FB2D98" w:rsidRDefault="00437901" w:rsidP="00437901">
      <w:pPr>
        <w:pStyle w:val="af1"/>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437901" w:rsidRPr="00FB2D98" w:rsidRDefault="00437901" w:rsidP="00437901">
      <w:pPr>
        <w:ind w:left="720"/>
        <w:rPr>
          <w:rFonts w:eastAsia="Times New Roman" w:cs="Times New Roman"/>
          <w:b/>
          <w:szCs w:val="28"/>
          <w:lang w:eastAsia="zh-CN"/>
        </w:rPr>
      </w:pPr>
    </w:p>
    <w:p w:rsidR="00437901" w:rsidRPr="00FB2D98" w:rsidRDefault="00277024" w:rsidP="00437901">
      <w:pPr>
        <w:ind w:firstLine="709"/>
        <w:jc w:val="both"/>
        <w:rPr>
          <w:rFonts w:eastAsia="Times New Roman" w:cs="Times New Roman"/>
          <w:szCs w:val="28"/>
          <w:lang w:eastAsia="zh-CN"/>
        </w:rPr>
      </w:pPr>
      <w:r>
        <w:rPr>
          <w:rFonts w:eastAsia="Times New Roman" w:cs="Times New Roman"/>
          <w:szCs w:val="28"/>
          <w:lang w:eastAsia="zh-CN"/>
        </w:rPr>
        <w:lastRenderedPageBreak/>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437901"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F7101F">
        <w:rPr>
          <w:rFonts w:eastAsia="Times New Roman" w:cs="Times New Roman"/>
          <w:i/>
          <w:szCs w:val="28"/>
          <w:lang w:eastAsia="zh-CN"/>
        </w:rPr>
        <w:t>(</w:t>
      </w:r>
      <w:proofErr w:type="gramStart"/>
      <w:r w:rsidRPr="00F7101F">
        <w:rPr>
          <w:rFonts w:eastAsia="Times New Roman" w:cs="Times New Roman"/>
          <w:i/>
          <w:szCs w:val="28"/>
          <w:lang w:eastAsia="zh-CN"/>
        </w:rPr>
        <w:t>протокол №</w:t>
      </w:r>
      <w:r w:rsidR="00F7101F" w:rsidRPr="00F7101F">
        <w:rPr>
          <w:rFonts w:eastAsia="Times New Roman" w:cs="Times New Roman"/>
          <w:i/>
          <w:szCs w:val="28"/>
          <w:lang w:eastAsia="zh-CN"/>
        </w:rPr>
        <w:t>б</w:t>
      </w:r>
      <w:proofErr w:type="gramEnd"/>
      <w:r w:rsidR="00F7101F" w:rsidRPr="00F7101F">
        <w:rPr>
          <w:rFonts w:eastAsia="Times New Roman" w:cs="Times New Roman"/>
          <w:i/>
          <w:szCs w:val="28"/>
          <w:lang w:eastAsia="zh-CN"/>
        </w:rPr>
        <w:t>/н</w:t>
      </w:r>
      <w:r w:rsidRPr="00F7101F">
        <w:rPr>
          <w:rFonts w:eastAsia="Times New Roman" w:cs="Times New Roman"/>
          <w:i/>
          <w:szCs w:val="28"/>
          <w:lang w:eastAsia="zh-CN"/>
        </w:rPr>
        <w:t xml:space="preserve"> от </w:t>
      </w:r>
      <w:r w:rsidR="00F7101F" w:rsidRPr="00F7101F">
        <w:rPr>
          <w:rFonts w:eastAsia="Times New Roman" w:cs="Times New Roman"/>
          <w:i/>
          <w:szCs w:val="28"/>
          <w:lang w:eastAsia="zh-CN"/>
        </w:rPr>
        <w:t>16.07.2020г.</w:t>
      </w:r>
      <w:r w:rsidRPr="00F7101F">
        <w:rPr>
          <w:rFonts w:eastAsia="Times New Roman" w:cs="Times New Roman"/>
          <w:i/>
          <w:szCs w:val="28"/>
          <w:lang w:eastAsia="zh-CN"/>
        </w:rPr>
        <w:t>)</w:t>
      </w:r>
      <w:r w:rsidRPr="00F7101F">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437901" w:rsidRPr="005E46EF" w:rsidRDefault="00437901" w:rsidP="00437901">
      <w:pPr>
        <w:pStyle w:val="af1"/>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w:t>
      </w:r>
      <w:r w:rsidRPr="00FB2D98">
        <w:rPr>
          <w:rFonts w:eastAsia="Times New Roman" w:cs="Times New Roman"/>
          <w:szCs w:val="28"/>
          <w:lang w:eastAsia="zh-CN"/>
        </w:rPr>
        <w:lastRenderedPageBreak/>
        <w:t xml:space="preserve">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437901" w:rsidRPr="00FB2D98" w:rsidRDefault="00BA6F8C" w:rsidP="00437901">
      <w:pPr>
        <w:ind w:firstLine="709"/>
        <w:jc w:val="both"/>
        <w:rPr>
          <w:rFonts w:eastAsia="Times New Roman" w:cs="Times New Roman"/>
          <w:szCs w:val="28"/>
          <w:lang w:eastAsia="zh-CN"/>
        </w:rPr>
      </w:pPr>
      <w:r w:rsidRPr="00BA6F8C">
        <w:rPr>
          <w:rFonts w:cs="Times New Roman"/>
          <w:szCs w:val="24"/>
          <w:lang w:eastAsia="zh-CN"/>
        </w:rPr>
        <w:t>а) выплата заработной платы работникам члена саморегулируемой организации,</w:t>
      </w:r>
      <w:r w:rsidRPr="00BA6F8C">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437901" w:rsidRPr="00FB2D98">
        <w:rPr>
          <w:rFonts w:eastAsia="Times New Roman" w:cs="Times New Roman"/>
          <w:szCs w:val="28"/>
          <w:lang w:eastAsia="zh-CN"/>
        </w:rPr>
        <w:t>;</w:t>
      </w:r>
    </w:p>
    <w:p w:rsidR="00FE4056" w:rsidRPr="00B40B9A" w:rsidRDefault="00437901" w:rsidP="00FE4056">
      <w:pPr>
        <w:ind w:firstLine="709"/>
        <w:jc w:val="both"/>
        <w:rPr>
          <w:rFonts w:cs="Times New Roman"/>
          <w:color w:val="000000"/>
          <w:szCs w:val="24"/>
        </w:rPr>
      </w:pPr>
      <w:proofErr w:type="gramStart"/>
      <w:r w:rsidRPr="00FB2D98">
        <w:rPr>
          <w:rFonts w:eastAsia="Times New Roman" w:cs="Times New Roman"/>
          <w:szCs w:val="28"/>
          <w:lang w:eastAsia="zh-CN"/>
        </w:rPr>
        <w:t xml:space="preserve">б) </w:t>
      </w:r>
      <w:r w:rsidR="00FE4056"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инженерным изысканиям,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w:t>
      </w:r>
      <w:proofErr w:type="gramEnd"/>
      <w:r w:rsidR="00FE4056" w:rsidRPr="00B40B9A">
        <w:rPr>
          <w:rFonts w:cs="Times New Roman"/>
          <w:color w:val="000000"/>
          <w:szCs w:val="24"/>
          <w:shd w:val="clear" w:color="auto" w:fill="FFFFFF"/>
        </w:rPr>
        <w:t xml:space="preserve">. </w:t>
      </w:r>
      <w:proofErr w:type="gramStart"/>
      <w:r w:rsidR="00FE4056" w:rsidRPr="00B40B9A">
        <w:rPr>
          <w:rFonts w:cs="Times New Roman"/>
          <w:color w:val="000000"/>
          <w:szCs w:val="24"/>
          <w:shd w:val="clear" w:color="auto" w:fill="FFFFFF"/>
        </w:rPr>
        <w:t>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w:t>
      </w:r>
      <w:proofErr w:type="gramEnd"/>
      <w:r w:rsidR="00FE4056" w:rsidRPr="00B40B9A">
        <w:rPr>
          <w:rFonts w:cs="Times New Roman"/>
          <w:color w:val="000000"/>
          <w:szCs w:val="24"/>
          <w:shd w:val="clear" w:color="auto" w:fill="FFFFFF"/>
        </w:rPr>
        <w:t xml:space="preserve">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437901"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BA6F8C">
        <w:rPr>
          <w:rFonts w:eastAsia="Times New Roman" w:cs="Times New Roman"/>
          <w:szCs w:val="28"/>
          <w:lang w:eastAsia="zh-CN"/>
        </w:rPr>
        <w:t>одрядчика по договорам подряда;</w:t>
      </w:r>
    </w:p>
    <w:p w:rsidR="00BA6F8C" w:rsidRPr="00BA6F8C" w:rsidRDefault="00BA6F8C" w:rsidP="00BA6F8C">
      <w:pPr>
        <w:pStyle w:val="af2"/>
        <w:widowControl w:val="0"/>
        <w:suppressAutoHyphens w:val="0"/>
        <w:ind w:firstLine="567"/>
        <w:jc w:val="both"/>
        <w:rPr>
          <w:rFonts w:ascii="Times New Roman" w:hAnsi="Times New Roman" w:cs="Times New Roman"/>
          <w:b w:val="0"/>
          <w:sz w:val="24"/>
          <w:szCs w:val="24"/>
          <w:lang w:eastAsia="ru-RU"/>
        </w:rPr>
      </w:pPr>
      <w:r w:rsidRPr="00BA6F8C">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BA6F8C" w:rsidRPr="00BA6F8C" w:rsidRDefault="00BA6F8C" w:rsidP="00BA6F8C">
      <w:pPr>
        <w:pStyle w:val="af2"/>
        <w:widowControl w:val="0"/>
        <w:suppressAutoHyphens w:val="0"/>
        <w:ind w:firstLine="567"/>
        <w:jc w:val="both"/>
        <w:rPr>
          <w:rFonts w:ascii="Times New Roman" w:hAnsi="Times New Roman" w:cs="Times New Roman"/>
          <w:b w:val="0"/>
          <w:sz w:val="24"/>
          <w:szCs w:val="24"/>
          <w:lang w:eastAsia="ru-RU"/>
        </w:rPr>
      </w:pPr>
      <w:r w:rsidRPr="00BA6F8C">
        <w:rPr>
          <w:rFonts w:ascii="Times New Roman" w:hAnsi="Times New Roman" w:cs="Times New Roman"/>
          <w:b w:val="0"/>
          <w:sz w:val="24"/>
          <w:szCs w:val="24"/>
        </w:rPr>
        <w:t xml:space="preserve"> </w:t>
      </w:r>
      <w:r w:rsidRPr="00BA6F8C">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BA6F8C" w:rsidRPr="00BA6F8C" w:rsidRDefault="00BA6F8C" w:rsidP="00BA6F8C">
      <w:pPr>
        <w:ind w:firstLine="709"/>
        <w:jc w:val="both"/>
        <w:rPr>
          <w:rFonts w:eastAsia="Times New Roman" w:cs="Times New Roman"/>
          <w:szCs w:val="28"/>
          <w:lang w:eastAsia="zh-CN"/>
        </w:rPr>
      </w:pPr>
      <w:r w:rsidRPr="00BA6F8C">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437901" w:rsidRPr="00BA6F8C" w:rsidRDefault="00BA6F8C" w:rsidP="00437901">
      <w:pPr>
        <w:ind w:firstLine="709"/>
        <w:jc w:val="both"/>
        <w:rPr>
          <w:rFonts w:eastAsia="Times New Roman" w:cs="Times New Roman"/>
          <w:szCs w:val="28"/>
          <w:lang w:eastAsia="zh-CN"/>
        </w:rPr>
      </w:pPr>
      <w:r w:rsidRPr="00BA6F8C">
        <w:rPr>
          <w:rFonts w:cs="Times New Roman"/>
          <w:szCs w:val="24"/>
          <w:lang w:eastAsia="zh-CN"/>
        </w:rPr>
        <w:lastRenderedPageBreak/>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437901" w:rsidRPr="00BA6F8C">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w:t>
      </w:r>
      <w:r w:rsidRPr="00FB2D98">
        <w:rPr>
          <w:rFonts w:eastAsia="Times New Roman" w:cs="Times New Roman"/>
          <w:szCs w:val="28"/>
          <w:lang w:eastAsia="zh-CN"/>
        </w:rPr>
        <w:lastRenderedPageBreak/>
        <w:t>заёмщику и в кредитную организацию требования о досрочном возврате суммы займа и процентов за пользование займом;</w:t>
      </w:r>
    </w:p>
    <w:p w:rsidR="00437901" w:rsidRPr="00FB2D98" w:rsidRDefault="00BA6F8C" w:rsidP="00437901">
      <w:pPr>
        <w:ind w:firstLine="709"/>
        <w:jc w:val="both"/>
        <w:rPr>
          <w:rFonts w:eastAsia="Times New Roman" w:cs="Times New Roman"/>
          <w:szCs w:val="28"/>
          <w:lang w:eastAsia="zh-CN"/>
        </w:rPr>
      </w:pPr>
      <w:proofErr w:type="gramStart"/>
      <w:r w:rsidRPr="00BA6F8C">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BA6F8C">
        <w:rPr>
          <w:rFonts w:cs="Times New Roman"/>
          <w:szCs w:val="24"/>
          <w:lang w:eastAsia="zh-CN"/>
        </w:rPr>
        <w:t xml:space="preserve"> процентов за пользование займом</w:t>
      </w:r>
      <w:r w:rsidR="00437901"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jc w:val="both"/>
        <w:rPr>
          <w:rFonts w:eastAsia="Times New Roman" w:cs="Times New Roman"/>
          <w:szCs w:val="28"/>
          <w:lang w:eastAsia="zh-CN"/>
        </w:rPr>
      </w:pPr>
    </w:p>
    <w:p w:rsidR="00437901" w:rsidRPr="0043139A" w:rsidRDefault="00437901" w:rsidP="00437901">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914ED5" w:rsidRPr="00914ED5">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914ED5">
        <w:rPr>
          <w:rFonts w:eastAsia="Times New Roman" w:cs="Times New Roman"/>
          <w:szCs w:val="28"/>
          <w:lang w:eastAsia="zh-CN"/>
        </w:rPr>
        <w:t>.</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w:t>
      </w:r>
      <w:r w:rsidRPr="00FB2D98">
        <w:rPr>
          <w:rFonts w:eastAsia="Times New Roman" w:cs="Times New Roman"/>
          <w:szCs w:val="28"/>
          <w:lang w:eastAsia="zh-CN"/>
        </w:rPr>
        <w:lastRenderedPageBreak/>
        <w:t>принять решение о представлении займа в меньшем размере, чем указано в заявке на получение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914ED5" w:rsidRPr="00914ED5">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914ED5">
        <w:rPr>
          <w:rFonts w:eastAsia="Times New Roman" w:cs="Times New Roman"/>
          <w:szCs w:val="28"/>
          <w:lang w:eastAsia="zh-CN"/>
        </w:rPr>
        <w:t>.</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437901" w:rsidRPr="00FB2D98" w:rsidRDefault="00437901" w:rsidP="00437901">
      <w:pPr>
        <w:ind w:firstLine="709"/>
        <w:jc w:val="both"/>
        <w:rPr>
          <w:rFonts w:eastAsia="Times New Roman" w:cs="Times New Roman"/>
          <w:szCs w:val="28"/>
          <w:lang w:eastAsia="zh-CN"/>
        </w:rPr>
      </w:pPr>
    </w:p>
    <w:p w:rsidR="00437901" w:rsidRPr="00CE32E1" w:rsidRDefault="00437901" w:rsidP="00437901">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w:t>
      </w:r>
      <w:r w:rsidRPr="00FB2D98">
        <w:rPr>
          <w:rFonts w:eastAsia="Times New Roman" w:cs="Times New Roman"/>
          <w:szCs w:val="28"/>
          <w:lang w:eastAsia="zh-CN"/>
        </w:rPr>
        <w:lastRenderedPageBreak/>
        <w:t xml:space="preserve">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Саморегулируемая организация направляет в </w:t>
      </w:r>
      <w:r w:rsidR="00F7101F">
        <w:rPr>
          <w:rFonts w:eastAsia="Times New Roman" w:cs="Times New Roman"/>
          <w:szCs w:val="28"/>
          <w:lang w:eastAsia="zh-CN"/>
        </w:rPr>
        <w:t>соответствующее Национальное объединение</w:t>
      </w:r>
      <w:r w:rsidR="00F7101F" w:rsidRPr="00FB2D98">
        <w:rPr>
          <w:rFonts w:eastAsia="Times New Roman" w:cs="Times New Roman"/>
          <w:szCs w:val="24"/>
          <w:lang w:eastAsia="zh-CN"/>
        </w:rPr>
        <w:t xml:space="preserve"> </w:t>
      </w:r>
      <w:r w:rsidRPr="00FB2D98">
        <w:rPr>
          <w:rFonts w:eastAsia="Times New Roman" w:cs="Times New Roman"/>
          <w:szCs w:val="24"/>
          <w:lang w:eastAsia="zh-CN"/>
        </w:rPr>
        <w:t>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437901" w:rsidRPr="003F0E90" w:rsidRDefault="00437901" w:rsidP="00437901">
      <w:pPr>
        <w:jc w:val="both"/>
        <w:rPr>
          <w:rFonts w:cs="Times New Roman"/>
          <w:szCs w:val="24"/>
        </w:rPr>
      </w:pPr>
    </w:p>
    <w:p w:rsidR="00437901" w:rsidRPr="003F0E90" w:rsidRDefault="00437901" w:rsidP="00437901">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выполнение инженерных изысканий</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sidR="00E56F1E">
        <w:rPr>
          <w:rFonts w:cs="Times New Roman"/>
          <w:szCs w:val="24"/>
        </w:rPr>
        <w:t xml:space="preserve"> на выполнение инженерных изысканий</w:t>
      </w:r>
      <w:r w:rsidR="00E56F1E" w:rsidRPr="003F0E90">
        <w:rPr>
          <w:rFonts w:cs="Times New Roman"/>
          <w:szCs w:val="24"/>
        </w:rPr>
        <w:t xml:space="preserve"> </w:t>
      </w:r>
      <w:r w:rsidRPr="003F0E90">
        <w:rPr>
          <w:rFonts w:cs="Times New Roman"/>
          <w:szCs w:val="24"/>
        </w:rPr>
        <w:t>осуществлялись такие выплаты, а также иные члены Ассоциации должны в срок не более</w:t>
      </w:r>
      <w:proofErr w:type="gramEnd"/>
      <w:r w:rsidRPr="003F0E90">
        <w:rPr>
          <w:rFonts w:cs="Times New Roman"/>
          <w:szCs w:val="24"/>
        </w:rPr>
        <w:t xml:space="preserve">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437901" w:rsidRPr="003F0E90" w:rsidRDefault="00437901" w:rsidP="00437901">
      <w:pPr>
        <w:jc w:val="center"/>
        <w:rPr>
          <w:rFonts w:cs="Times New Roman"/>
          <w:szCs w:val="24"/>
        </w:rPr>
      </w:pPr>
      <w:r w:rsidRPr="003F0E90">
        <w:rPr>
          <w:rFonts w:cs="Times New Roman"/>
          <w:b/>
          <w:szCs w:val="24"/>
        </w:rPr>
        <w:t>ФОНДА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w:t>
      </w:r>
      <w:r w:rsidRPr="003F0E90">
        <w:rPr>
          <w:rFonts w:cs="Times New Roman"/>
          <w:szCs w:val="24"/>
        </w:rPr>
        <w:lastRenderedPageBreak/>
        <w:t xml:space="preserve">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437901" w:rsidRDefault="00437901" w:rsidP="00437901">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437901" w:rsidRPr="00181B47" w:rsidRDefault="00437901" w:rsidP="00437901">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437901">
      <w:pPr>
        <w:jc w:val="center"/>
        <w:rPr>
          <w:rFonts w:cs="Times New Roman"/>
          <w:szCs w:val="24"/>
        </w:rPr>
      </w:pP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89" w:rsidRDefault="00CF6E89" w:rsidP="00181B47">
      <w:r>
        <w:separator/>
      </w:r>
    </w:p>
  </w:endnote>
  <w:endnote w:type="continuationSeparator" w:id="0">
    <w:p w:rsidR="00CF6E89" w:rsidRDefault="00CF6E89"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437901" w:rsidRPr="00181B47" w:rsidRDefault="00437901">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7F354E">
          <w:rPr>
            <w:noProof/>
            <w:sz w:val="20"/>
            <w:szCs w:val="20"/>
          </w:rPr>
          <w:t>17</w:t>
        </w:r>
        <w:r w:rsidRPr="00181B47">
          <w:rPr>
            <w:sz w:val="20"/>
            <w:szCs w:val="20"/>
          </w:rPr>
          <w:fldChar w:fldCharType="end"/>
        </w:r>
      </w:p>
    </w:sdtContent>
  </w:sdt>
  <w:p w:rsidR="00437901" w:rsidRDefault="00437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89" w:rsidRDefault="00CF6E89" w:rsidP="00181B47">
      <w:r>
        <w:separator/>
      </w:r>
    </w:p>
  </w:footnote>
  <w:footnote w:type="continuationSeparator" w:id="0">
    <w:p w:rsidR="00CF6E89" w:rsidRDefault="00CF6E89"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45138"/>
    <w:rsid w:val="0005333D"/>
    <w:rsid w:val="00065AFF"/>
    <w:rsid w:val="000A4FDC"/>
    <w:rsid w:val="000A6963"/>
    <w:rsid w:val="001065AE"/>
    <w:rsid w:val="001467FC"/>
    <w:rsid w:val="00153405"/>
    <w:rsid w:val="00154301"/>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7259"/>
    <w:rsid w:val="00277024"/>
    <w:rsid w:val="002A3C66"/>
    <w:rsid w:val="002D3670"/>
    <w:rsid w:val="002D5D2F"/>
    <w:rsid w:val="002D7394"/>
    <w:rsid w:val="002E181C"/>
    <w:rsid w:val="00312307"/>
    <w:rsid w:val="00366262"/>
    <w:rsid w:val="00370AE9"/>
    <w:rsid w:val="00387950"/>
    <w:rsid w:val="003A045C"/>
    <w:rsid w:val="003E4C81"/>
    <w:rsid w:val="003E5F0B"/>
    <w:rsid w:val="003F2230"/>
    <w:rsid w:val="003F581E"/>
    <w:rsid w:val="00437901"/>
    <w:rsid w:val="00457CBA"/>
    <w:rsid w:val="00483A6B"/>
    <w:rsid w:val="00485567"/>
    <w:rsid w:val="00487E08"/>
    <w:rsid w:val="00490179"/>
    <w:rsid w:val="00494FA3"/>
    <w:rsid w:val="004D2EC3"/>
    <w:rsid w:val="004E51FA"/>
    <w:rsid w:val="00507A52"/>
    <w:rsid w:val="005859E2"/>
    <w:rsid w:val="005B6B45"/>
    <w:rsid w:val="005C174F"/>
    <w:rsid w:val="005D1603"/>
    <w:rsid w:val="005E0807"/>
    <w:rsid w:val="005E39D7"/>
    <w:rsid w:val="005E74EF"/>
    <w:rsid w:val="005F6663"/>
    <w:rsid w:val="006166A4"/>
    <w:rsid w:val="0063118E"/>
    <w:rsid w:val="00632CBD"/>
    <w:rsid w:val="0064079D"/>
    <w:rsid w:val="00671103"/>
    <w:rsid w:val="006809F2"/>
    <w:rsid w:val="006A77E9"/>
    <w:rsid w:val="006B69CE"/>
    <w:rsid w:val="006D4F2E"/>
    <w:rsid w:val="007010C6"/>
    <w:rsid w:val="007468DB"/>
    <w:rsid w:val="00772834"/>
    <w:rsid w:val="007B17F8"/>
    <w:rsid w:val="007C1750"/>
    <w:rsid w:val="007C59DB"/>
    <w:rsid w:val="007F1256"/>
    <w:rsid w:val="007F354E"/>
    <w:rsid w:val="00821C62"/>
    <w:rsid w:val="00842040"/>
    <w:rsid w:val="008501F7"/>
    <w:rsid w:val="00884B47"/>
    <w:rsid w:val="008916B4"/>
    <w:rsid w:val="008A1484"/>
    <w:rsid w:val="008B1308"/>
    <w:rsid w:val="008F1B91"/>
    <w:rsid w:val="00910F38"/>
    <w:rsid w:val="00914ED5"/>
    <w:rsid w:val="009274E9"/>
    <w:rsid w:val="00933AE1"/>
    <w:rsid w:val="00953DE5"/>
    <w:rsid w:val="009577BB"/>
    <w:rsid w:val="00972B1C"/>
    <w:rsid w:val="009A2AE3"/>
    <w:rsid w:val="009A6DC4"/>
    <w:rsid w:val="009C1A7F"/>
    <w:rsid w:val="009C26D8"/>
    <w:rsid w:val="009E71BF"/>
    <w:rsid w:val="00A479A1"/>
    <w:rsid w:val="00A639B7"/>
    <w:rsid w:val="00A6604A"/>
    <w:rsid w:val="00A73862"/>
    <w:rsid w:val="00A83445"/>
    <w:rsid w:val="00AA17F3"/>
    <w:rsid w:val="00AC7C8D"/>
    <w:rsid w:val="00AD0F32"/>
    <w:rsid w:val="00AD36F3"/>
    <w:rsid w:val="00AD6440"/>
    <w:rsid w:val="00AE05D8"/>
    <w:rsid w:val="00B10B4B"/>
    <w:rsid w:val="00B33576"/>
    <w:rsid w:val="00B5349B"/>
    <w:rsid w:val="00B863CC"/>
    <w:rsid w:val="00B96FD9"/>
    <w:rsid w:val="00BA6F8C"/>
    <w:rsid w:val="00BB3C0D"/>
    <w:rsid w:val="00BB6E21"/>
    <w:rsid w:val="00C13DC5"/>
    <w:rsid w:val="00C2043B"/>
    <w:rsid w:val="00C352B4"/>
    <w:rsid w:val="00C46D19"/>
    <w:rsid w:val="00C60C79"/>
    <w:rsid w:val="00C645BD"/>
    <w:rsid w:val="00C841A9"/>
    <w:rsid w:val="00C94B0E"/>
    <w:rsid w:val="00CB3B1A"/>
    <w:rsid w:val="00CD1C9F"/>
    <w:rsid w:val="00CD315A"/>
    <w:rsid w:val="00CF0AA5"/>
    <w:rsid w:val="00CF27CA"/>
    <w:rsid w:val="00CF6E89"/>
    <w:rsid w:val="00D02060"/>
    <w:rsid w:val="00D07C7A"/>
    <w:rsid w:val="00D33550"/>
    <w:rsid w:val="00D34D69"/>
    <w:rsid w:val="00D37752"/>
    <w:rsid w:val="00D713A7"/>
    <w:rsid w:val="00D7432A"/>
    <w:rsid w:val="00DA493C"/>
    <w:rsid w:val="00DC75CD"/>
    <w:rsid w:val="00DF7A34"/>
    <w:rsid w:val="00E218E6"/>
    <w:rsid w:val="00E4687D"/>
    <w:rsid w:val="00E512B7"/>
    <w:rsid w:val="00E521AF"/>
    <w:rsid w:val="00E523CF"/>
    <w:rsid w:val="00E554CA"/>
    <w:rsid w:val="00E56F1E"/>
    <w:rsid w:val="00E77C42"/>
    <w:rsid w:val="00E93DB5"/>
    <w:rsid w:val="00EC5B28"/>
    <w:rsid w:val="00EE5D65"/>
    <w:rsid w:val="00EF15EF"/>
    <w:rsid w:val="00F10558"/>
    <w:rsid w:val="00F14DA9"/>
    <w:rsid w:val="00F20039"/>
    <w:rsid w:val="00F235AD"/>
    <w:rsid w:val="00F5772D"/>
    <w:rsid w:val="00F61B9B"/>
    <w:rsid w:val="00F639EA"/>
    <w:rsid w:val="00F70373"/>
    <w:rsid w:val="00F7101F"/>
    <w:rsid w:val="00F746CA"/>
    <w:rsid w:val="00F95EDF"/>
    <w:rsid w:val="00FA28A5"/>
    <w:rsid w:val="00FC4CE7"/>
    <w:rsid w:val="00FE4056"/>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BA6F8C"/>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BA6F8C"/>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8331</Words>
  <Characters>47490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2022-04-27T08:33:00Z</cp:lastPrinted>
  <dcterms:created xsi:type="dcterms:W3CDTF">2022-03-24T11:57:00Z</dcterms:created>
  <dcterms:modified xsi:type="dcterms:W3CDTF">2022-04-27T08:33:00Z</dcterms:modified>
</cp:coreProperties>
</file>