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8C" w:rsidRPr="00753CB0" w:rsidRDefault="0033718C" w:rsidP="0033718C">
      <w:pPr>
        <w:autoSpaceDE w:val="0"/>
        <w:autoSpaceDN w:val="0"/>
        <w:adjustRightInd w:val="0"/>
        <w:jc w:val="right"/>
        <w:rPr>
          <w:rFonts w:cs="Times New Roman"/>
          <w:b/>
          <w:szCs w:val="24"/>
        </w:rPr>
      </w:pPr>
      <w:r w:rsidRPr="00753CB0">
        <w:rPr>
          <w:rFonts w:cs="Times New Roman"/>
          <w:b/>
          <w:szCs w:val="24"/>
        </w:rPr>
        <w:t xml:space="preserve">УТВЕРЖДЕНО </w:t>
      </w:r>
    </w:p>
    <w:p w:rsidR="0033718C" w:rsidRPr="00753CB0" w:rsidRDefault="0033718C" w:rsidP="0033718C">
      <w:pPr>
        <w:autoSpaceDE w:val="0"/>
        <w:autoSpaceDN w:val="0"/>
        <w:adjustRightInd w:val="0"/>
        <w:jc w:val="right"/>
        <w:rPr>
          <w:rFonts w:cs="Times New Roman"/>
          <w:szCs w:val="24"/>
        </w:rPr>
      </w:pPr>
      <w:r w:rsidRPr="00753CB0">
        <w:rPr>
          <w:rFonts w:cs="Times New Roman"/>
          <w:szCs w:val="24"/>
        </w:rPr>
        <w:t xml:space="preserve">Внеочередным общим собранием членов </w:t>
      </w:r>
    </w:p>
    <w:p w:rsidR="0033718C" w:rsidRPr="00753CB0" w:rsidRDefault="0033718C" w:rsidP="0033718C">
      <w:pPr>
        <w:autoSpaceDE w:val="0"/>
        <w:autoSpaceDN w:val="0"/>
        <w:adjustRightInd w:val="0"/>
        <w:jc w:val="right"/>
        <w:rPr>
          <w:rFonts w:cs="Times New Roman"/>
          <w:szCs w:val="24"/>
        </w:rPr>
      </w:pPr>
      <w:r>
        <w:rPr>
          <w:rFonts w:cs="Times New Roman"/>
          <w:szCs w:val="24"/>
        </w:rPr>
        <w:t>АС</w:t>
      </w:r>
      <w:r w:rsidRPr="00753CB0">
        <w:rPr>
          <w:rFonts w:cs="Times New Roman"/>
          <w:szCs w:val="24"/>
        </w:rPr>
        <w:t xml:space="preserve"> </w:t>
      </w:r>
      <w:r w:rsidR="000974F9" w:rsidRPr="00497775">
        <w:rPr>
          <w:szCs w:val="24"/>
        </w:rPr>
        <w:t>«СтройПартнер</w:t>
      </w:r>
      <w:r w:rsidRPr="00753CB0">
        <w:rPr>
          <w:rFonts w:cs="Times New Roman"/>
          <w:szCs w:val="24"/>
        </w:rPr>
        <w:t xml:space="preserve">» </w:t>
      </w:r>
    </w:p>
    <w:p w:rsidR="0033718C" w:rsidRPr="00FF3417"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0974F9">
        <w:rPr>
          <w:rFonts w:cs="Times New Roman"/>
          <w:szCs w:val="24"/>
        </w:rPr>
        <w:t>30</w:t>
      </w:r>
      <w:r w:rsidRPr="00B75B0F">
        <w:rPr>
          <w:rFonts w:cs="Times New Roman"/>
          <w:szCs w:val="24"/>
        </w:rPr>
        <w:t>.06.2017г.</w:t>
      </w:r>
    </w:p>
    <w:p w:rsidR="004D723D" w:rsidRPr="00566DF8" w:rsidRDefault="004D723D" w:rsidP="004D723D">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4D723D" w:rsidRPr="00566DF8" w:rsidRDefault="004D723D" w:rsidP="004D723D">
      <w:pPr>
        <w:ind w:left="5387" w:firstLine="11"/>
        <w:jc w:val="right"/>
        <w:rPr>
          <w:bCs/>
          <w:szCs w:val="24"/>
        </w:rPr>
      </w:pPr>
      <w:r w:rsidRPr="00566DF8">
        <w:rPr>
          <w:bCs/>
          <w:szCs w:val="24"/>
        </w:rPr>
        <w:t xml:space="preserve"> Ассоциации внесены изменения</w:t>
      </w:r>
    </w:p>
    <w:p w:rsidR="004D723D" w:rsidRPr="000E0A80" w:rsidRDefault="004D723D" w:rsidP="004D723D">
      <w:pPr>
        <w:ind w:left="5812" w:firstLine="11"/>
        <w:jc w:val="right"/>
        <w:rPr>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06</w:t>
      </w:r>
      <w:r w:rsidRPr="004D5859">
        <w:rPr>
          <w:bCs/>
          <w:szCs w:val="24"/>
        </w:rPr>
        <w:t>.0</w:t>
      </w:r>
      <w:r>
        <w:rPr>
          <w:bCs/>
          <w:szCs w:val="24"/>
        </w:rPr>
        <w:t>9</w:t>
      </w:r>
      <w:r w:rsidRPr="004D5859">
        <w:rPr>
          <w:bCs/>
          <w:szCs w:val="24"/>
        </w:rPr>
        <w:t>.2017г.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671072" w:rsidP="005F65B1">
      <w:pPr>
        <w:jc w:val="center"/>
        <w:rPr>
          <w:rFonts w:cs="Times New Roman"/>
          <w:b/>
          <w:szCs w:val="24"/>
        </w:rPr>
      </w:pPr>
      <w:r w:rsidRPr="005F65B1">
        <w:rPr>
          <w:rFonts w:cs="Times New Roman"/>
          <w:b/>
          <w:szCs w:val="24"/>
        </w:rPr>
        <w:lastRenderedPageBreak/>
        <w:t>1. ОБЩИЕ ПОЛОЖЕНИЯ</w:t>
      </w:r>
      <w:r w:rsidR="0033718C"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6E3331" w:rsidRPr="006E3331">
        <w:rPr>
          <w:rFonts w:cs="Times New Roman"/>
          <w:szCs w:val="24"/>
        </w:rPr>
        <w:t xml:space="preserve">инженеров-изыскателей </w:t>
      </w:r>
      <w:r w:rsidR="000974F9" w:rsidRPr="00497775">
        <w:rPr>
          <w:szCs w:val="24"/>
        </w:rPr>
        <w:t>«СтройПартнер</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w:t>
      </w:r>
      <w:proofErr w:type="gramEnd"/>
      <w:r w:rsidRPr="005F65B1">
        <w:rPr>
          <w:rFonts w:cs="Times New Roman"/>
          <w:szCs w:val="24"/>
        </w:rPr>
        <w:t xml:space="preserve">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0D4383">
        <w:rPr>
          <w:rFonts w:cs="Times New Roman"/>
          <w:szCs w:val="24"/>
        </w:rPr>
        <w:t>инженерным изысканиям</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а) </w:t>
      </w:r>
      <w:r w:rsidR="000D4383" w:rsidRPr="000220E2">
        <w:rPr>
          <w:rFonts w:cs="Times New Roman"/>
          <w:color w:val="000000"/>
          <w:szCs w:val="24"/>
          <w:shd w:val="clear" w:color="auto" w:fill="FFFFFF"/>
        </w:rPr>
        <w:t xml:space="preserve">пятьдесят тысяч рублей в случае, если член саморегулируемой организации планирует </w:t>
      </w:r>
      <w:r w:rsidR="000220E2" w:rsidRPr="000220E2">
        <w:rPr>
          <w:rFonts w:cs="Times New Roman"/>
          <w:color w:val="000000"/>
          <w:szCs w:val="24"/>
          <w:shd w:val="clear" w:color="auto" w:fill="FFFFFF"/>
        </w:rPr>
        <w:t>выполнять инженерные изыскания</w:t>
      </w:r>
      <w:r w:rsidR="000D4383" w:rsidRPr="000220E2">
        <w:rPr>
          <w:rFonts w:cs="Times New Roman"/>
          <w:color w:val="000000"/>
          <w:szCs w:val="24"/>
          <w:shd w:val="clear" w:color="auto" w:fill="FFFFFF"/>
        </w:rPr>
        <w:t>, стоимость которых по одному договору подряда на в</w:t>
      </w:r>
      <w:r w:rsidR="000220E2" w:rsidRPr="000220E2">
        <w:rPr>
          <w:rFonts w:cs="Times New Roman"/>
          <w:color w:val="000000"/>
          <w:szCs w:val="24"/>
          <w:shd w:val="clear" w:color="auto" w:fill="FFFFFF"/>
        </w:rPr>
        <w:t xml:space="preserve">ыполнение инженерных изысканий </w:t>
      </w:r>
      <w:r w:rsidR="000D4383" w:rsidRPr="000220E2">
        <w:rPr>
          <w:rFonts w:cs="Times New Roman"/>
          <w:color w:val="000000"/>
          <w:szCs w:val="24"/>
          <w:shd w:val="clear" w:color="auto" w:fill="FFFFFF"/>
        </w:rPr>
        <w:t>не превышает двадцать пять миллионов рублей (первый уровень ответственности члена саморегулируемой организации);</w:t>
      </w:r>
      <w:r w:rsidRPr="000220E2">
        <w:rPr>
          <w:rFonts w:cs="Times New Roman"/>
          <w:szCs w:val="24"/>
        </w:rPr>
        <w:t xml:space="preserve"> </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б) </w:t>
      </w:r>
      <w:r w:rsidR="000220E2" w:rsidRPr="000220E2">
        <w:rPr>
          <w:rFonts w:cs="Times New Roman"/>
          <w:color w:val="000000"/>
          <w:szCs w:val="24"/>
          <w:shd w:val="clear" w:color="auto" w:fill="FFFFFF"/>
        </w:rPr>
        <w:t>сто пятьдесят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в) </w:t>
      </w:r>
      <w:r w:rsidR="000220E2" w:rsidRPr="000220E2">
        <w:rPr>
          <w:rFonts w:cs="Times New Roman"/>
          <w:color w:val="000000"/>
          <w:szCs w:val="24"/>
          <w:shd w:val="clear" w:color="auto" w:fill="FFFFFF"/>
        </w:rPr>
        <w:t>пятьсот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г) </w:t>
      </w:r>
      <w:r w:rsidR="000220E2" w:rsidRPr="000220E2">
        <w:rPr>
          <w:rFonts w:cs="Times New Roman"/>
          <w:color w:val="000000"/>
          <w:szCs w:val="24"/>
          <w:shd w:val="clear" w:color="auto" w:fill="FFFFFF"/>
        </w:rPr>
        <w:t>один миллион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5136AF" w:rsidRDefault="00671072" w:rsidP="005136AF">
      <w:pPr>
        <w:autoSpaceDE w:val="0"/>
        <w:autoSpaceDN w:val="0"/>
        <w:adjustRightInd w:val="0"/>
        <w:jc w:val="both"/>
        <w:rPr>
          <w:rFonts w:cs="Times New Roman"/>
          <w:szCs w:val="24"/>
        </w:rPr>
      </w:pPr>
      <w:r w:rsidRPr="00022A4C">
        <w:rPr>
          <w:rFonts w:cs="Times New Roman"/>
          <w:szCs w:val="24"/>
        </w:rPr>
        <w:t xml:space="preserve">2.4. </w:t>
      </w:r>
      <w:r w:rsidR="005136AF">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5136AF">
          <w:rPr>
            <w:rFonts w:cs="Times New Roman"/>
            <w:color w:val="0000FF"/>
            <w:szCs w:val="24"/>
          </w:rPr>
          <w:t>частью 16</w:t>
        </w:r>
      </w:hyperlink>
      <w:r w:rsidR="005136AF">
        <w:rPr>
          <w:rFonts w:cs="Times New Roman"/>
          <w:szCs w:val="24"/>
        </w:rPr>
        <w:t xml:space="preserve"> статьи 55.16 Градостроительного кодекса РФ.</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4D2C97" w:rsidRDefault="004D2C97" w:rsidP="005F65B1">
      <w:pPr>
        <w:jc w:val="both"/>
        <w:rPr>
          <w:rFonts w:cs="Times New Roman"/>
          <w:szCs w:val="24"/>
        </w:rPr>
      </w:pPr>
    </w:p>
    <w:p w:rsidR="00044323" w:rsidRDefault="00044323" w:rsidP="00044323">
      <w:pPr>
        <w:autoSpaceDE w:val="0"/>
        <w:autoSpaceDN w:val="0"/>
        <w:adjustRightInd w:val="0"/>
        <w:jc w:val="both"/>
        <w:rPr>
          <w:rFonts w:cs="Times New Roman"/>
          <w:szCs w:val="24"/>
        </w:rPr>
      </w:pPr>
      <w:r>
        <w:rPr>
          <w:rFonts w:cs="Times New Roman"/>
          <w:szCs w:val="24"/>
        </w:rPr>
        <w:t xml:space="preserve">2.6. Компенсационный фонд возмещения вреда формируется с учетом требований частей 9, 10, 12, 14 статьи 3.3 Федерального закона № 191 –ФЗ от 29.12.2004 года, в соответствии </w:t>
      </w:r>
      <w:r>
        <w:rPr>
          <w:rFonts w:cs="Times New Roman"/>
          <w:szCs w:val="24"/>
        </w:rPr>
        <w:lastRenderedPageBreak/>
        <w:t xml:space="preserve">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w:t>
      </w:r>
      <w:proofErr w:type="spellStart"/>
      <w:r>
        <w:rPr>
          <w:rFonts w:cs="Times New Roman"/>
          <w:szCs w:val="24"/>
        </w:rPr>
        <w:t>саморегулируемым</w:t>
      </w:r>
      <w:proofErr w:type="spellEnd"/>
      <w:r>
        <w:rPr>
          <w:rFonts w:cs="Times New Roman"/>
          <w:szCs w:val="24"/>
        </w:rPr>
        <w:t xml:space="preserve"> </w:t>
      </w:r>
      <w:proofErr w:type="gramStart"/>
      <w:r>
        <w:rPr>
          <w:rFonts w:cs="Times New Roman"/>
          <w:szCs w:val="24"/>
        </w:rPr>
        <w:t>организациям</w:t>
      </w:r>
      <w:proofErr w:type="gramEnd"/>
      <w:r>
        <w:rPr>
          <w:rFonts w:cs="Times New Roman"/>
          <w:szCs w:val="24"/>
        </w:rPr>
        <w:t xml:space="preserve"> основанным на членстве лиц, в</w:t>
      </w:r>
      <w:r w:rsidR="000D7B5B">
        <w:rPr>
          <w:rFonts w:cs="Times New Roman"/>
          <w:szCs w:val="24"/>
        </w:rPr>
        <w:t>ыполняющих инженерные изыскания.</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5136AF" w:rsidRDefault="005136AF"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5136AF" w:rsidRDefault="005136AF" w:rsidP="005136AF">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5136AF" w:rsidRDefault="005136AF" w:rsidP="005136AF">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5136AF" w:rsidRDefault="005136AF" w:rsidP="005136AF">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5136AF" w:rsidRDefault="005136AF" w:rsidP="005136AF">
      <w:pPr>
        <w:autoSpaceDE w:val="0"/>
        <w:autoSpaceDN w:val="0"/>
        <w:adjustRightInd w:val="0"/>
        <w:jc w:val="both"/>
        <w:rPr>
          <w:rFonts w:cs="Times New Roman"/>
          <w:szCs w:val="24"/>
        </w:rPr>
      </w:pPr>
    </w:p>
    <w:p w:rsidR="005136AF" w:rsidRPr="005F65B1" w:rsidRDefault="005136AF"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w:t>
      </w:r>
      <w:proofErr w:type="gramStart"/>
      <w:r w:rsidRPr="005F65B1">
        <w:rPr>
          <w:rFonts w:cs="Times New Roman"/>
          <w:szCs w:val="24"/>
        </w:rPr>
        <w:t xml:space="preserve">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roofErr w:type="gramEnd"/>
    </w:p>
    <w:p w:rsidR="00671072" w:rsidRPr="005F65B1" w:rsidRDefault="00671072" w:rsidP="005F65B1">
      <w:pPr>
        <w:jc w:val="both"/>
        <w:rPr>
          <w:rFonts w:cs="Times New Roman"/>
          <w:szCs w:val="24"/>
        </w:rPr>
      </w:pPr>
    </w:p>
    <w:p w:rsidR="00671072" w:rsidRPr="005F65B1" w:rsidRDefault="005136AF"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5136AF" w:rsidRPr="005F65B1" w:rsidRDefault="005136AF" w:rsidP="005136AF">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 xml:space="preserve">и законодательством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 xml:space="preserve">по </w:t>
      </w:r>
      <w:r w:rsidR="000220E2">
        <w:rPr>
          <w:rFonts w:cs="Times New Roman"/>
        </w:rPr>
        <w:t>инженерным изысканиям</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5136AF" w:rsidRDefault="005136AF" w:rsidP="005136AF">
      <w:pPr>
        <w:jc w:val="both"/>
        <w:rPr>
          <w:rFonts w:cs="Times New Roman"/>
          <w:szCs w:val="24"/>
        </w:rPr>
      </w:pPr>
      <w:r w:rsidRPr="005F65B1">
        <w:rPr>
          <w:rFonts w:cs="Times New Roman"/>
          <w:szCs w:val="24"/>
        </w:rPr>
        <w:t xml:space="preserve"> </w:t>
      </w:r>
    </w:p>
    <w:p w:rsidR="005136AF" w:rsidRDefault="005136AF" w:rsidP="005136AF">
      <w:pPr>
        <w:autoSpaceDE w:val="0"/>
        <w:autoSpaceDN w:val="0"/>
        <w:adjustRightInd w:val="0"/>
        <w:jc w:val="both"/>
        <w:rPr>
          <w:rFonts w:cs="Times New Roman"/>
          <w:szCs w:val="24"/>
        </w:rPr>
      </w:pPr>
      <w:r>
        <w:rPr>
          <w:rFonts w:cs="Times New Roman"/>
          <w:szCs w:val="24"/>
        </w:rPr>
        <w:t xml:space="preserve">5.3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инженерным изысканиям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ind w:firstLine="54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5136AF" w:rsidRPr="005F65B1" w:rsidRDefault="005136AF" w:rsidP="005136AF">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44323" w:rsidRPr="005F65B1" w:rsidRDefault="00044323" w:rsidP="00044323">
      <w:pPr>
        <w:rPr>
          <w:rFonts w:cs="Times New Roman"/>
          <w:szCs w:val="24"/>
        </w:rPr>
      </w:pPr>
      <w:r w:rsidRPr="005F65B1">
        <w:rPr>
          <w:rFonts w:cs="Times New Roman"/>
          <w:szCs w:val="24"/>
        </w:rPr>
        <w:t>7.3</w:t>
      </w:r>
      <w:r w:rsidRPr="00776D99">
        <w:rPr>
          <w:rFonts w:cs="Times New Roman"/>
          <w:szCs w:val="24"/>
        </w:rPr>
        <w:t xml:space="preserve"> </w:t>
      </w:r>
      <w:r w:rsidRPr="00225255">
        <w:rPr>
          <w:rFonts w:cs="Times New Roman"/>
          <w:szCs w:val="24"/>
        </w:rPr>
        <w:t xml:space="preserve">Настоящее Положение, </w:t>
      </w:r>
      <w:r w:rsidRPr="00225255">
        <w:rPr>
          <w:rFonts w:eastAsia="Times New Roman" w:cs="Times New Roman"/>
          <w:szCs w:val="24"/>
          <w:lang w:eastAsia="ru-RU"/>
        </w:rPr>
        <w:t>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r>
        <w:rPr>
          <w:rFonts w:eastAsia="Times New Roman" w:cs="Times New Roman"/>
          <w:szCs w:val="24"/>
          <w:lang w:eastAsia="ru-RU"/>
        </w:rPr>
        <w:br/>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79" w:rsidRDefault="00D11479" w:rsidP="009C1BDF">
      <w:r>
        <w:separator/>
      </w:r>
    </w:p>
  </w:endnote>
  <w:endnote w:type="continuationSeparator" w:id="0">
    <w:p w:rsidR="00D11479" w:rsidRDefault="00D11479"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EC374C">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5A54F7">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79" w:rsidRDefault="00D11479" w:rsidP="009C1BDF">
      <w:r>
        <w:separator/>
      </w:r>
    </w:p>
  </w:footnote>
  <w:footnote w:type="continuationSeparator" w:id="0">
    <w:p w:rsidR="00D11479" w:rsidRDefault="00D11479"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0E2"/>
    <w:rsid w:val="00022A4C"/>
    <w:rsid w:val="0002364B"/>
    <w:rsid w:val="00023BBB"/>
    <w:rsid w:val="00044323"/>
    <w:rsid w:val="00091E5C"/>
    <w:rsid w:val="000974F9"/>
    <w:rsid w:val="000A6963"/>
    <w:rsid w:val="000B6ED5"/>
    <w:rsid w:val="000C7FA0"/>
    <w:rsid w:val="000D4383"/>
    <w:rsid w:val="000D7B5B"/>
    <w:rsid w:val="00106A7B"/>
    <w:rsid w:val="001467FC"/>
    <w:rsid w:val="00153405"/>
    <w:rsid w:val="00156BC1"/>
    <w:rsid w:val="00162D32"/>
    <w:rsid w:val="00187387"/>
    <w:rsid w:val="001A5ABB"/>
    <w:rsid w:val="001C4BE5"/>
    <w:rsid w:val="001F48B4"/>
    <w:rsid w:val="00223297"/>
    <w:rsid w:val="00237043"/>
    <w:rsid w:val="00267259"/>
    <w:rsid w:val="002D3670"/>
    <w:rsid w:val="002E181C"/>
    <w:rsid w:val="00312307"/>
    <w:rsid w:val="0033718C"/>
    <w:rsid w:val="00366262"/>
    <w:rsid w:val="003B2B92"/>
    <w:rsid w:val="004D2C97"/>
    <w:rsid w:val="004D2EC3"/>
    <w:rsid w:val="004D723D"/>
    <w:rsid w:val="004F675B"/>
    <w:rsid w:val="005136AF"/>
    <w:rsid w:val="00576C86"/>
    <w:rsid w:val="005859E2"/>
    <w:rsid w:val="005A54F7"/>
    <w:rsid w:val="005B6B45"/>
    <w:rsid w:val="005D1603"/>
    <w:rsid w:val="005E0807"/>
    <w:rsid w:val="005E74EF"/>
    <w:rsid w:val="005F65B1"/>
    <w:rsid w:val="005F6663"/>
    <w:rsid w:val="0063118E"/>
    <w:rsid w:val="00632CBD"/>
    <w:rsid w:val="00640D9E"/>
    <w:rsid w:val="00671072"/>
    <w:rsid w:val="006809F2"/>
    <w:rsid w:val="006A5570"/>
    <w:rsid w:val="006A77E9"/>
    <w:rsid w:val="006E3331"/>
    <w:rsid w:val="006F2284"/>
    <w:rsid w:val="006F6B36"/>
    <w:rsid w:val="007010C6"/>
    <w:rsid w:val="00734E6D"/>
    <w:rsid w:val="007468DB"/>
    <w:rsid w:val="007562D7"/>
    <w:rsid w:val="00757B29"/>
    <w:rsid w:val="007C1750"/>
    <w:rsid w:val="007C59DB"/>
    <w:rsid w:val="007F1D75"/>
    <w:rsid w:val="007F2E8A"/>
    <w:rsid w:val="00821C62"/>
    <w:rsid w:val="00842040"/>
    <w:rsid w:val="00856CB0"/>
    <w:rsid w:val="00866935"/>
    <w:rsid w:val="008673A7"/>
    <w:rsid w:val="00882DF2"/>
    <w:rsid w:val="00884B47"/>
    <w:rsid w:val="00891FBE"/>
    <w:rsid w:val="008A1484"/>
    <w:rsid w:val="009274E9"/>
    <w:rsid w:val="009577BB"/>
    <w:rsid w:val="009A505F"/>
    <w:rsid w:val="009B6F46"/>
    <w:rsid w:val="009C1BDF"/>
    <w:rsid w:val="009C26D8"/>
    <w:rsid w:val="009D3AA8"/>
    <w:rsid w:val="009E71BF"/>
    <w:rsid w:val="00A479A1"/>
    <w:rsid w:val="00A54775"/>
    <w:rsid w:val="00A639B7"/>
    <w:rsid w:val="00A6711F"/>
    <w:rsid w:val="00A73829"/>
    <w:rsid w:val="00A73862"/>
    <w:rsid w:val="00A860A8"/>
    <w:rsid w:val="00AD0F32"/>
    <w:rsid w:val="00AD36F3"/>
    <w:rsid w:val="00AE6816"/>
    <w:rsid w:val="00AE7B61"/>
    <w:rsid w:val="00AF688D"/>
    <w:rsid w:val="00B204F5"/>
    <w:rsid w:val="00B22A2F"/>
    <w:rsid w:val="00B33576"/>
    <w:rsid w:val="00B5349B"/>
    <w:rsid w:val="00B6743E"/>
    <w:rsid w:val="00B75B0F"/>
    <w:rsid w:val="00B863CC"/>
    <w:rsid w:val="00B96FD9"/>
    <w:rsid w:val="00BB483B"/>
    <w:rsid w:val="00C05CBF"/>
    <w:rsid w:val="00C13DC5"/>
    <w:rsid w:val="00C32CE7"/>
    <w:rsid w:val="00C352B4"/>
    <w:rsid w:val="00CA478D"/>
    <w:rsid w:val="00CB275E"/>
    <w:rsid w:val="00CB3B1A"/>
    <w:rsid w:val="00CD315A"/>
    <w:rsid w:val="00CD5F75"/>
    <w:rsid w:val="00CF0AA5"/>
    <w:rsid w:val="00CF4B7F"/>
    <w:rsid w:val="00D06B1B"/>
    <w:rsid w:val="00D07C7A"/>
    <w:rsid w:val="00D11479"/>
    <w:rsid w:val="00D2689C"/>
    <w:rsid w:val="00D7432A"/>
    <w:rsid w:val="00D930EB"/>
    <w:rsid w:val="00D95BB0"/>
    <w:rsid w:val="00DB3A96"/>
    <w:rsid w:val="00DC75CD"/>
    <w:rsid w:val="00DF529C"/>
    <w:rsid w:val="00DF7A34"/>
    <w:rsid w:val="00E4687D"/>
    <w:rsid w:val="00E521AF"/>
    <w:rsid w:val="00E554CA"/>
    <w:rsid w:val="00E77C42"/>
    <w:rsid w:val="00E93DB5"/>
    <w:rsid w:val="00EC0033"/>
    <w:rsid w:val="00EC1B23"/>
    <w:rsid w:val="00EC374C"/>
    <w:rsid w:val="00EE132F"/>
    <w:rsid w:val="00EF15EF"/>
    <w:rsid w:val="00F10558"/>
    <w:rsid w:val="00F260FD"/>
    <w:rsid w:val="00F44089"/>
    <w:rsid w:val="00F639EA"/>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2017-06-30T08:32:00Z</cp:lastPrinted>
  <dcterms:created xsi:type="dcterms:W3CDTF">2017-09-12T11:48:00Z</dcterms:created>
  <dcterms:modified xsi:type="dcterms:W3CDTF">2017-09-12T11:48:00Z</dcterms:modified>
</cp:coreProperties>
</file>